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1906" w:rsidRPr="005C3469" w:rsidRDefault="00891906" w:rsidP="00891906">
      <w:pPr>
        <w:pStyle w:val="ListParagraph"/>
        <w:numPr>
          <w:ilvl w:val="0"/>
          <w:numId w:val="1"/>
        </w:numPr>
        <w:tabs>
          <w:tab w:val="left" w:pos="6030"/>
        </w:tabs>
        <w:rPr>
          <w:b/>
          <w:bCs/>
          <w:sz w:val="26"/>
          <w:szCs w:val="26"/>
        </w:rPr>
      </w:pPr>
      <w:r w:rsidRPr="005C3469">
        <w:rPr>
          <w:b/>
          <w:bCs/>
          <w:sz w:val="26"/>
          <w:szCs w:val="26"/>
        </w:rPr>
        <w:t>Hasil Analisis SPSS</w:t>
      </w:r>
    </w:p>
    <w:p w:rsidR="00891906" w:rsidRDefault="00891906" w:rsidP="00891906">
      <w:pPr>
        <w:pStyle w:val="ListParagraph"/>
        <w:tabs>
          <w:tab w:val="left" w:pos="6030"/>
        </w:tabs>
        <w:rPr>
          <w:b/>
          <w:bCs/>
        </w:rPr>
      </w:pPr>
    </w:p>
    <w:p w:rsidR="00891906" w:rsidRPr="00E407C6" w:rsidRDefault="00891906" w:rsidP="00891906">
      <w:pPr>
        <w:pStyle w:val="ListParagraph"/>
        <w:numPr>
          <w:ilvl w:val="0"/>
          <w:numId w:val="2"/>
        </w:numPr>
        <w:tabs>
          <w:tab w:val="left" w:pos="6030"/>
        </w:tabs>
        <w:rPr>
          <w:b/>
          <w:bCs/>
          <w:sz w:val="26"/>
          <w:szCs w:val="26"/>
        </w:rPr>
      </w:pPr>
      <w:r w:rsidRPr="00E407C6">
        <w:rPr>
          <w:b/>
          <w:bCs/>
          <w:sz w:val="26"/>
          <w:szCs w:val="26"/>
        </w:rPr>
        <w:t xml:space="preserve">Validitas dan Reliabilitas Skala Kontrol Diri </w:t>
      </w:r>
    </w:p>
    <w:p w:rsidR="00891906" w:rsidRPr="00E407C6" w:rsidRDefault="00891906" w:rsidP="00891906">
      <w:pPr>
        <w:pStyle w:val="ListParagraph"/>
        <w:tabs>
          <w:tab w:val="left" w:pos="6030"/>
        </w:tabs>
        <w:ind w:left="1440"/>
        <w:rPr>
          <w:b/>
          <w:bCs/>
          <w:sz w:val="26"/>
          <w:szCs w:val="26"/>
        </w:rPr>
      </w:pPr>
    </w:p>
    <w:p w:rsidR="00891906" w:rsidRPr="00E407C6" w:rsidRDefault="00891906" w:rsidP="00891906">
      <w:pPr>
        <w:pStyle w:val="ListParagraph"/>
        <w:tabs>
          <w:tab w:val="left" w:pos="6030"/>
        </w:tabs>
        <w:ind w:left="180"/>
        <w:jc w:val="center"/>
        <w:rPr>
          <w:b/>
          <w:bCs/>
          <w:sz w:val="26"/>
          <w:szCs w:val="26"/>
        </w:rPr>
      </w:pPr>
      <w:r w:rsidRPr="00E407C6">
        <w:rPr>
          <w:b/>
          <w:bCs/>
          <w:sz w:val="26"/>
          <w:szCs w:val="26"/>
        </w:rPr>
        <w:t>Validitas Skala Kontrol Diri</w:t>
      </w:r>
    </w:p>
    <w:tbl>
      <w:tblPr>
        <w:tblW w:w="4425" w:type="dxa"/>
        <w:jc w:val="center"/>
        <w:tblCellSpacing w:w="15" w:type="dxa"/>
        <w:tblBorders>
          <w:insideH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991"/>
        <w:gridCol w:w="813"/>
        <w:gridCol w:w="1451"/>
      </w:tblGrid>
      <w:tr w:rsidR="00891906" w:rsidRPr="00CC6008" w:rsidTr="00B01602">
        <w:trPr>
          <w:trHeight w:val="331"/>
          <w:tblHeader/>
          <w:tblCellSpacing w:w="15" w:type="dxa"/>
          <w:jc w:val="center"/>
        </w:trPr>
        <w:tc>
          <w:tcPr>
            <w:tcW w:w="0" w:type="auto"/>
            <w:vAlign w:val="center"/>
            <w:hideMark/>
          </w:tcPr>
          <w:p w:rsidR="00891906" w:rsidRPr="00CC6008" w:rsidRDefault="00891906" w:rsidP="00B01602">
            <w:pPr>
              <w:suppressAutoHyphens w:val="0"/>
              <w:jc w:val="center"/>
              <w:rPr>
                <w:b/>
                <w:bCs/>
                <w:lang w:val="en-US" w:eastAsia="en-US"/>
              </w:rPr>
            </w:pPr>
            <w:r w:rsidRPr="00CC6008">
              <w:rPr>
                <w:b/>
                <w:bCs/>
                <w:lang w:val="en-US" w:eastAsia="en-US"/>
              </w:rPr>
              <w:t xml:space="preserve">No </w:t>
            </w:r>
            <w:proofErr w:type="spellStart"/>
            <w:r>
              <w:rPr>
                <w:b/>
                <w:bCs/>
                <w:lang w:val="en-US" w:eastAsia="en-US"/>
              </w:rPr>
              <w:t>Aitem</w:t>
            </w:r>
            <w:proofErr w:type="spellEnd"/>
          </w:p>
        </w:tc>
        <w:tc>
          <w:tcPr>
            <w:tcW w:w="0" w:type="auto"/>
            <w:vAlign w:val="center"/>
            <w:hideMark/>
          </w:tcPr>
          <w:p w:rsidR="00891906" w:rsidRPr="00CC6008" w:rsidRDefault="00891906" w:rsidP="00B01602">
            <w:pPr>
              <w:suppressAutoHyphens w:val="0"/>
              <w:jc w:val="center"/>
              <w:rPr>
                <w:b/>
                <w:bCs/>
                <w:lang w:val="en-US" w:eastAsia="en-US"/>
              </w:rPr>
            </w:pPr>
            <w:r w:rsidRPr="00CC6008">
              <w:rPr>
                <w:b/>
                <w:bCs/>
                <w:lang w:val="en-US" w:eastAsia="en-US"/>
              </w:rPr>
              <w:t xml:space="preserve">r </w:t>
            </w:r>
            <w:proofErr w:type="spellStart"/>
            <w:r w:rsidRPr="00CC6008">
              <w:rPr>
                <w:b/>
                <w:bCs/>
                <w:lang w:val="en-US" w:eastAsia="en-US"/>
              </w:rPr>
              <w:t>hitung</w:t>
            </w:r>
            <w:proofErr w:type="spellEnd"/>
          </w:p>
        </w:tc>
        <w:tc>
          <w:tcPr>
            <w:tcW w:w="0" w:type="auto"/>
            <w:vAlign w:val="center"/>
            <w:hideMark/>
          </w:tcPr>
          <w:p w:rsidR="00891906" w:rsidRPr="00CC6008" w:rsidRDefault="00891906" w:rsidP="00B01602">
            <w:pPr>
              <w:suppressAutoHyphens w:val="0"/>
              <w:jc w:val="center"/>
              <w:rPr>
                <w:b/>
                <w:bCs/>
                <w:lang w:val="en-US" w:eastAsia="en-US"/>
              </w:rPr>
            </w:pPr>
            <w:r w:rsidRPr="00CC6008">
              <w:rPr>
                <w:b/>
                <w:bCs/>
                <w:lang w:val="en-US" w:eastAsia="en-US"/>
              </w:rPr>
              <w:t xml:space="preserve">r </w:t>
            </w:r>
            <w:proofErr w:type="spellStart"/>
            <w:r w:rsidRPr="00CC6008">
              <w:rPr>
                <w:b/>
                <w:bCs/>
                <w:lang w:val="en-US" w:eastAsia="en-US"/>
              </w:rPr>
              <w:t>tabel</w:t>
            </w:r>
            <w:proofErr w:type="spellEnd"/>
          </w:p>
        </w:tc>
        <w:tc>
          <w:tcPr>
            <w:tcW w:w="0" w:type="auto"/>
            <w:vAlign w:val="center"/>
            <w:hideMark/>
          </w:tcPr>
          <w:p w:rsidR="00891906" w:rsidRPr="00CC6008" w:rsidRDefault="00891906" w:rsidP="00B01602">
            <w:pPr>
              <w:suppressAutoHyphens w:val="0"/>
              <w:jc w:val="center"/>
              <w:rPr>
                <w:b/>
                <w:bCs/>
                <w:lang w:val="en-US" w:eastAsia="en-US"/>
              </w:rPr>
            </w:pPr>
            <w:proofErr w:type="spellStart"/>
            <w:r w:rsidRPr="00CC6008">
              <w:rPr>
                <w:b/>
                <w:bCs/>
                <w:lang w:val="en-US" w:eastAsia="en-US"/>
              </w:rPr>
              <w:t>Keterangan</w:t>
            </w:r>
            <w:proofErr w:type="spellEnd"/>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1 (X1)</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5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2 (X2)</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0.616</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3 (X3)</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0.630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5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4 (X4)</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0.415</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5 (X5)</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0.267</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b/>
                <w:bCs/>
                <w:lang w:val="en-US" w:eastAsia="en-US"/>
              </w:rPr>
              <w:t>Tidak Valid</w:t>
            </w:r>
          </w:p>
        </w:tc>
      </w:tr>
      <w:tr w:rsidR="00891906" w:rsidRPr="00CC6008" w:rsidTr="00B01602">
        <w:trPr>
          <w:trHeight w:val="35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6 (X6)</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0.528</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7 (X7)</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0.641</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5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8 (X8)</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0.491</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9 (X9)</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0.193</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b/>
                <w:bCs/>
                <w:lang w:val="en-US" w:eastAsia="en-US"/>
              </w:rPr>
              <w:t>Tidak Valid</w:t>
            </w:r>
          </w:p>
        </w:tc>
      </w:tr>
      <w:tr w:rsidR="00891906" w:rsidRPr="00CC6008" w:rsidTr="00B01602">
        <w:trPr>
          <w:trHeight w:val="331"/>
          <w:tblCellSpacing w:w="15" w:type="dxa"/>
          <w:jc w:val="center"/>
        </w:trPr>
        <w:tc>
          <w:tcPr>
            <w:tcW w:w="0" w:type="auto"/>
            <w:vAlign w:val="center"/>
            <w:hideMark/>
          </w:tcPr>
          <w:p w:rsidR="00891906" w:rsidRPr="00CC6008" w:rsidRDefault="00891906" w:rsidP="00B01602">
            <w:pPr>
              <w:suppressAutoHyphens w:val="0"/>
              <w:rPr>
                <w:lang w:val="en-US" w:eastAsia="en-US"/>
              </w:rPr>
            </w:pPr>
            <w:r w:rsidRPr="00CC6008">
              <w:rPr>
                <w:lang w:val="en-US" w:eastAsia="en-US"/>
              </w:rPr>
              <w:t>10 (X10)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0.462</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0.30</w:t>
            </w:r>
          </w:p>
        </w:tc>
        <w:tc>
          <w:tcPr>
            <w:tcW w:w="0" w:type="auto"/>
            <w:vAlign w:val="center"/>
            <w:hideMark/>
          </w:tcPr>
          <w:p w:rsidR="00891906" w:rsidRPr="00CC6008" w:rsidRDefault="00891906" w:rsidP="00B01602">
            <w:pPr>
              <w:suppressAutoHyphens w:val="0"/>
              <w:rPr>
                <w:lang w:val="en-US" w:eastAsia="en-US"/>
              </w:rPr>
            </w:pPr>
            <w:r w:rsidRPr="00CC6008">
              <w:rPr>
                <w:lang w:val="en-US" w:eastAsia="en-US"/>
              </w:rPr>
              <w:t>Valid</w:t>
            </w:r>
          </w:p>
        </w:tc>
      </w:tr>
    </w:tbl>
    <w:p w:rsidR="00891906" w:rsidRDefault="00891906" w:rsidP="00891906">
      <w:pPr>
        <w:pStyle w:val="ListParagraph"/>
        <w:tabs>
          <w:tab w:val="left" w:pos="6030"/>
        </w:tabs>
        <w:ind w:left="1440"/>
        <w:jc w:val="center"/>
        <w:rPr>
          <w:b/>
          <w:bCs/>
        </w:rPr>
      </w:pPr>
    </w:p>
    <w:p w:rsidR="00891906" w:rsidRDefault="00891906" w:rsidP="00891906">
      <w:pPr>
        <w:pStyle w:val="ListParagraph"/>
        <w:tabs>
          <w:tab w:val="left" w:pos="6030"/>
        </w:tabs>
        <w:ind w:left="1440"/>
        <w:rPr>
          <w:b/>
          <w:bCs/>
        </w:rPr>
      </w:pPr>
    </w:p>
    <w:p w:rsidR="00891906" w:rsidRDefault="00891906" w:rsidP="00891906">
      <w:pPr>
        <w:tabs>
          <w:tab w:val="left" w:pos="6030"/>
        </w:tabs>
        <w:jc w:val="center"/>
        <w:rPr>
          <w:b/>
          <w:bCs/>
        </w:rPr>
      </w:pPr>
      <w:r>
        <w:rPr>
          <w:b/>
          <w:bCs/>
        </w:rPr>
        <w:t>Reliabilitas Skala Kontrol Diri</w:t>
      </w:r>
    </w:p>
    <w:p w:rsidR="00891906" w:rsidRPr="00CC6008" w:rsidRDefault="00891906" w:rsidP="00891906">
      <w:pPr>
        <w:suppressAutoHyphens w:val="0"/>
        <w:autoSpaceDE w:val="0"/>
        <w:autoSpaceDN w:val="0"/>
        <w:adjustRightInd w:val="0"/>
        <w:rPr>
          <w:lang w:val="en-US" w:eastAsia="en-US"/>
        </w:rPr>
      </w:pPr>
    </w:p>
    <w:tbl>
      <w:tblPr>
        <w:tblW w:w="26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891906" w:rsidRPr="00CC6008" w:rsidTr="00B01602">
        <w:trPr>
          <w:cantSplit/>
          <w:jc w:val="center"/>
        </w:trPr>
        <w:tc>
          <w:tcPr>
            <w:tcW w:w="2691" w:type="dxa"/>
            <w:gridSpan w:val="2"/>
            <w:tcBorders>
              <w:top w:val="nil"/>
              <w:left w:val="nil"/>
              <w:bottom w:val="nil"/>
              <w:right w:val="nil"/>
            </w:tcBorders>
            <w:shd w:val="clear" w:color="auto" w:fill="FFFFFF"/>
            <w:vAlign w:val="center"/>
          </w:tcPr>
          <w:p w:rsidR="00891906" w:rsidRPr="00CC6008" w:rsidRDefault="00891906" w:rsidP="00B01602">
            <w:pPr>
              <w:suppressAutoHyphens w:val="0"/>
              <w:autoSpaceDE w:val="0"/>
              <w:autoSpaceDN w:val="0"/>
              <w:adjustRightInd w:val="0"/>
              <w:spacing w:line="320" w:lineRule="atLeast"/>
              <w:ind w:right="60"/>
              <w:rPr>
                <w:lang w:val="en-US" w:eastAsia="en-US"/>
              </w:rPr>
            </w:pPr>
          </w:p>
        </w:tc>
      </w:tr>
      <w:tr w:rsidR="00891906" w:rsidRPr="00CC6008" w:rsidTr="00B01602">
        <w:trPr>
          <w:cantSplit/>
          <w:jc w:val="center"/>
        </w:trPr>
        <w:tc>
          <w:tcPr>
            <w:tcW w:w="1511" w:type="dxa"/>
            <w:tcBorders>
              <w:top w:val="nil"/>
              <w:left w:val="nil"/>
              <w:bottom w:val="single" w:sz="8" w:space="0" w:color="152935"/>
              <w:right w:val="single" w:sz="8" w:space="0" w:color="E0E0E0"/>
            </w:tcBorders>
            <w:shd w:val="clear" w:color="auto" w:fill="FFFFFF"/>
            <w:vAlign w:val="bottom"/>
          </w:tcPr>
          <w:p w:rsidR="00891906" w:rsidRPr="00CC6008" w:rsidRDefault="00891906" w:rsidP="00B01602">
            <w:pPr>
              <w:suppressAutoHyphens w:val="0"/>
              <w:autoSpaceDE w:val="0"/>
              <w:autoSpaceDN w:val="0"/>
              <w:adjustRightInd w:val="0"/>
              <w:spacing w:line="320" w:lineRule="atLeast"/>
              <w:ind w:left="60" w:right="60"/>
              <w:jc w:val="center"/>
              <w:rPr>
                <w:lang w:val="en-US" w:eastAsia="en-US"/>
              </w:rPr>
            </w:pPr>
            <w:r w:rsidRPr="00CC6008">
              <w:rPr>
                <w:lang w:val="en-US" w:eastAsia="en-US"/>
              </w:rPr>
              <w:t>Cronbach's Alpha</w:t>
            </w:r>
          </w:p>
        </w:tc>
        <w:tc>
          <w:tcPr>
            <w:tcW w:w="1180" w:type="dxa"/>
            <w:tcBorders>
              <w:top w:val="nil"/>
              <w:left w:val="single" w:sz="8" w:space="0" w:color="E0E0E0"/>
              <w:bottom w:val="single" w:sz="8" w:space="0" w:color="152935"/>
              <w:right w:val="nil"/>
            </w:tcBorders>
            <w:shd w:val="clear" w:color="auto" w:fill="FFFFFF"/>
            <w:vAlign w:val="bottom"/>
          </w:tcPr>
          <w:p w:rsidR="00891906" w:rsidRPr="00CC6008" w:rsidRDefault="00891906" w:rsidP="00B01602">
            <w:pPr>
              <w:suppressAutoHyphens w:val="0"/>
              <w:autoSpaceDE w:val="0"/>
              <w:autoSpaceDN w:val="0"/>
              <w:adjustRightInd w:val="0"/>
              <w:spacing w:line="320" w:lineRule="atLeast"/>
              <w:ind w:left="60" w:right="60"/>
              <w:jc w:val="center"/>
              <w:rPr>
                <w:lang w:val="en-US" w:eastAsia="en-US"/>
              </w:rPr>
            </w:pPr>
            <w:r w:rsidRPr="00CC6008">
              <w:rPr>
                <w:lang w:val="en-US" w:eastAsia="en-US"/>
              </w:rPr>
              <w:t>N of Items</w:t>
            </w:r>
          </w:p>
        </w:tc>
      </w:tr>
      <w:tr w:rsidR="00891906" w:rsidRPr="00CC6008" w:rsidTr="00B01602">
        <w:trPr>
          <w:cantSplit/>
          <w:jc w:val="center"/>
        </w:trPr>
        <w:tc>
          <w:tcPr>
            <w:tcW w:w="1511" w:type="dxa"/>
            <w:tcBorders>
              <w:top w:val="single" w:sz="8" w:space="0" w:color="152935"/>
              <w:left w:val="nil"/>
              <w:bottom w:val="single" w:sz="8" w:space="0" w:color="152935"/>
              <w:right w:val="single" w:sz="8" w:space="0" w:color="E0E0E0"/>
            </w:tcBorders>
            <w:shd w:val="clear" w:color="auto" w:fill="FFFFFF"/>
          </w:tcPr>
          <w:p w:rsidR="00891906" w:rsidRPr="00CC6008" w:rsidRDefault="00891906" w:rsidP="00B01602">
            <w:pPr>
              <w:suppressAutoHyphens w:val="0"/>
              <w:autoSpaceDE w:val="0"/>
              <w:autoSpaceDN w:val="0"/>
              <w:adjustRightInd w:val="0"/>
              <w:spacing w:line="320" w:lineRule="atLeast"/>
              <w:ind w:left="60" w:right="60"/>
              <w:jc w:val="center"/>
              <w:rPr>
                <w:lang w:val="en-US" w:eastAsia="en-US"/>
              </w:rPr>
            </w:pPr>
            <w:r w:rsidRPr="00CC6008">
              <w:rPr>
                <w:lang w:val="en-US" w:eastAsia="en-US"/>
              </w:rPr>
              <w:t>.727</w:t>
            </w:r>
          </w:p>
        </w:tc>
        <w:tc>
          <w:tcPr>
            <w:tcW w:w="1180" w:type="dxa"/>
            <w:tcBorders>
              <w:top w:val="single" w:sz="8" w:space="0" w:color="152935"/>
              <w:left w:val="single" w:sz="8" w:space="0" w:color="E0E0E0"/>
              <w:bottom w:val="single" w:sz="8" w:space="0" w:color="152935"/>
              <w:right w:val="nil"/>
            </w:tcBorders>
            <w:shd w:val="clear" w:color="auto" w:fill="FFFFFF"/>
          </w:tcPr>
          <w:p w:rsidR="00891906" w:rsidRPr="00CC6008" w:rsidRDefault="00891906" w:rsidP="00B01602">
            <w:pPr>
              <w:suppressAutoHyphens w:val="0"/>
              <w:autoSpaceDE w:val="0"/>
              <w:autoSpaceDN w:val="0"/>
              <w:adjustRightInd w:val="0"/>
              <w:spacing w:line="320" w:lineRule="atLeast"/>
              <w:ind w:left="60" w:right="60"/>
              <w:jc w:val="center"/>
              <w:rPr>
                <w:lang w:val="en-US" w:eastAsia="en-US"/>
              </w:rPr>
            </w:pPr>
            <w:r w:rsidRPr="00CC6008">
              <w:rPr>
                <w:lang w:val="en-US" w:eastAsia="en-US"/>
              </w:rPr>
              <w:t>1</w:t>
            </w:r>
            <w:r>
              <w:rPr>
                <w:lang w:val="en-US" w:eastAsia="en-US"/>
              </w:rPr>
              <w:t>0</w:t>
            </w:r>
          </w:p>
        </w:tc>
      </w:tr>
    </w:tbl>
    <w:p w:rsidR="00891906" w:rsidRPr="00CC6008" w:rsidRDefault="00891906" w:rsidP="00891906">
      <w:pPr>
        <w:tabs>
          <w:tab w:val="left" w:pos="6030"/>
        </w:tabs>
        <w:rPr>
          <w:b/>
          <w:bCs/>
        </w:rPr>
      </w:pPr>
    </w:p>
    <w:p w:rsidR="00891906" w:rsidRDefault="00891906" w:rsidP="00891906">
      <w:pPr>
        <w:pStyle w:val="ListParagraph"/>
        <w:tabs>
          <w:tab w:val="left" w:pos="6030"/>
        </w:tabs>
        <w:ind w:left="1440"/>
        <w:rPr>
          <w:b/>
          <w:bCs/>
        </w:rPr>
      </w:pPr>
    </w:p>
    <w:p w:rsidR="00891906" w:rsidRPr="00E407C6" w:rsidRDefault="00891906" w:rsidP="00891906">
      <w:pPr>
        <w:pStyle w:val="ListParagraph"/>
        <w:numPr>
          <w:ilvl w:val="0"/>
          <w:numId w:val="2"/>
        </w:numPr>
        <w:tabs>
          <w:tab w:val="left" w:pos="6030"/>
        </w:tabs>
        <w:rPr>
          <w:b/>
          <w:bCs/>
          <w:sz w:val="26"/>
          <w:szCs w:val="26"/>
        </w:rPr>
      </w:pPr>
      <w:r w:rsidRPr="00E407C6">
        <w:rPr>
          <w:b/>
          <w:bCs/>
          <w:sz w:val="26"/>
          <w:szCs w:val="26"/>
        </w:rPr>
        <w:t>Validitas dan Reliabilitas Skala Dukungan Sosial Keluarga</w:t>
      </w:r>
    </w:p>
    <w:p w:rsidR="00891906" w:rsidRPr="00E407C6" w:rsidRDefault="00891906" w:rsidP="00891906">
      <w:pPr>
        <w:pStyle w:val="ListParagraph"/>
        <w:tabs>
          <w:tab w:val="left" w:pos="6030"/>
        </w:tabs>
        <w:ind w:left="1440"/>
        <w:rPr>
          <w:b/>
          <w:bCs/>
          <w:sz w:val="26"/>
          <w:szCs w:val="26"/>
        </w:rPr>
      </w:pPr>
    </w:p>
    <w:p w:rsidR="00891906" w:rsidRPr="00E407C6" w:rsidRDefault="00891906" w:rsidP="00891906">
      <w:pPr>
        <w:pStyle w:val="ListParagraph"/>
        <w:tabs>
          <w:tab w:val="left" w:pos="6030"/>
        </w:tabs>
        <w:ind w:left="-90"/>
        <w:jc w:val="center"/>
        <w:rPr>
          <w:b/>
          <w:bCs/>
          <w:sz w:val="26"/>
          <w:szCs w:val="26"/>
        </w:rPr>
      </w:pPr>
      <w:r w:rsidRPr="00E407C6">
        <w:rPr>
          <w:b/>
          <w:bCs/>
          <w:sz w:val="26"/>
          <w:szCs w:val="26"/>
        </w:rPr>
        <w:t>Validitas Skala Dukungan Sosial Keluarga</w:t>
      </w:r>
    </w:p>
    <w:tbl>
      <w:tblPr>
        <w:tblW w:w="0" w:type="auto"/>
        <w:jc w:val="center"/>
        <w:tblCellSpacing w:w="15" w:type="dxa"/>
        <w:tblBorders>
          <w:insideH w:val="single" w:sz="4" w:space="0" w:color="auto"/>
        </w:tblBorders>
        <w:tblCellMar>
          <w:top w:w="15" w:type="dxa"/>
          <w:left w:w="15" w:type="dxa"/>
          <w:bottom w:w="15" w:type="dxa"/>
          <w:right w:w="15" w:type="dxa"/>
        </w:tblCellMar>
        <w:tblLook w:val="04A0" w:firstRow="1" w:lastRow="0" w:firstColumn="1" w:lastColumn="0" w:noHBand="0" w:noVBand="1"/>
      </w:tblPr>
      <w:tblGrid>
        <w:gridCol w:w="1055"/>
        <w:gridCol w:w="894"/>
        <w:gridCol w:w="734"/>
        <w:gridCol w:w="1309"/>
      </w:tblGrid>
      <w:tr w:rsidR="00891906" w:rsidRPr="00227415" w:rsidTr="00B01602">
        <w:trPr>
          <w:tblHeader/>
          <w:tblCellSpacing w:w="15" w:type="dxa"/>
          <w:jc w:val="center"/>
        </w:trPr>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t xml:space="preserve">No </w:t>
            </w:r>
            <w:proofErr w:type="spellStart"/>
            <w:r>
              <w:rPr>
                <w:b/>
                <w:bCs/>
                <w:lang w:val="en-US" w:eastAsia="en-US"/>
              </w:rPr>
              <w:t>Aitem</w:t>
            </w:r>
            <w:proofErr w:type="spellEnd"/>
          </w:p>
        </w:tc>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t xml:space="preserve">r </w:t>
            </w:r>
            <w:proofErr w:type="spellStart"/>
            <w:r w:rsidRPr="00227415">
              <w:rPr>
                <w:b/>
                <w:bCs/>
                <w:lang w:val="en-US" w:eastAsia="en-US"/>
              </w:rPr>
              <w:t>hitung</w:t>
            </w:r>
            <w:proofErr w:type="spellEnd"/>
          </w:p>
        </w:tc>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t xml:space="preserve">r </w:t>
            </w:r>
            <w:proofErr w:type="spellStart"/>
            <w:r w:rsidRPr="00227415">
              <w:rPr>
                <w:b/>
                <w:bCs/>
                <w:lang w:val="en-US" w:eastAsia="en-US"/>
              </w:rPr>
              <w:t>tabel</w:t>
            </w:r>
            <w:proofErr w:type="spellEnd"/>
          </w:p>
        </w:tc>
        <w:tc>
          <w:tcPr>
            <w:tcW w:w="0" w:type="auto"/>
            <w:vAlign w:val="center"/>
            <w:hideMark/>
          </w:tcPr>
          <w:p w:rsidR="00891906" w:rsidRPr="00227415" w:rsidRDefault="00891906" w:rsidP="00B01602">
            <w:pPr>
              <w:suppressAutoHyphens w:val="0"/>
              <w:jc w:val="center"/>
              <w:rPr>
                <w:b/>
                <w:bCs/>
                <w:lang w:val="en-US" w:eastAsia="en-US"/>
              </w:rPr>
            </w:pPr>
            <w:proofErr w:type="spellStart"/>
            <w:r w:rsidRPr="00227415">
              <w:rPr>
                <w:b/>
                <w:bCs/>
                <w:lang w:val="en-US" w:eastAsia="en-US"/>
              </w:rPr>
              <w:t>Keterangan</w:t>
            </w:r>
            <w:proofErr w:type="spellEnd"/>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 (X1)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0.548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 (X2)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0.365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3 (X3)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0.543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4 (X4)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0.360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5 (X5)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0.556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6 (X6)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0.615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7 (X7)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0.537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8 (X8)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lastRenderedPageBreak/>
              <w:t>9 (X9)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0.637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10 (X10)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0.545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11 (X11)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12 (X12)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0.646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13 (X13)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0.731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14 (X14)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0.396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15 (X15)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0.693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16 (X16)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0.417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17 (X17)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0.379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18 (X18)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-0.502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b/>
                <w:bCs/>
                <w:lang w:val="en-US" w:eastAsia="en-US"/>
              </w:rPr>
              <w:t>Tidak 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19 (X19)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0.589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20 (X20)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0.444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21 (X21)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0.518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22 (X22)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0.583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23 (X23)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0.695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24 (X24)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0.545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25 (X25)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0.651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26 (X26)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0.561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27 (X27)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0.556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28 (X28)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0.401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29 (X29)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0.588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30 (X30)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31 (X31)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0.378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32 (X32)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0.372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bl>
    <w:p w:rsidR="00891906" w:rsidRPr="00227415" w:rsidRDefault="00891906" w:rsidP="00891906">
      <w:pPr>
        <w:tabs>
          <w:tab w:val="left" w:pos="6030"/>
        </w:tabs>
        <w:rPr>
          <w:b/>
          <w:bCs/>
        </w:rPr>
      </w:pPr>
    </w:p>
    <w:p w:rsidR="00891906" w:rsidRDefault="00891906" w:rsidP="00891906">
      <w:pPr>
        <w:pStyle w:val="ListParagraph"/>
        <w:tabs>
          <w:tab w:val="left" w:pos="6030"/>
        </w:tabs>
        <w:ind w:left="1440"/>
        <w:rPr>
          <w:b/>
          <w:bCs/>
        </w:rPr>
      </w:pPr>
    </w:p>
    <w:p w:rsidR="00891906" w:rsidRPr="00E407C6" w:rsidRDefault="00891906" w:rsidP="00891906">
      <w:pPr>
        <w:pStyle w:val="ListParagraph"/>
        <w:tabs>
          <w:tab w:val="left" w:pos="6030"/>
        </w:tabs>
        <w:ind w:left="180"/>
        <w:jc w:val="center"/>
        <w:rPr>
          <w:b/>
          <w:bCs/>
          <w:sz w:val="26"/>
          <w:szCs w:val="26"/>
        </w:rPr>
      </w:pPr>
      <w:r w:rsidRPr="00E407C6">
        <w:rPr>
          <w:b/>
          <w:bCs/>
          <w:sz w:val="26"/>
          <w:szCs w:val="26"/>
        </w:rPr>
        <w:t>Reliabilitas Skala Dukungan Sosial Keluarga</w:t>
      </w:r>
    </w:p>
    <w:p w:rsidR="00891906" w:rsidRPr="00227415" w:rsidRDefault="00891906" w:rsidP="00891906">
      <w:pPr>
        <w:suppressAutoHyphens w:val="0"/>
        <w:autoSpaceDE w:val="0"/>
        <w:autoSpaceDN w:val="0"/>
        <w:adjustRightInd w:val="0"/>
        <w:rPr>
          <w:lang w:val="en-US" w:eastAsia="en-US"/>
        </w:rPr>
      </w:pPr>
    </w:p>
    <w:tbl>
      <w:tblPr>
        <w:tblW w:w="2692" w:type="dxa"/>
        <w:tblInd w:w="32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891906" w:rsidRPr="00227415" w:rsidTr="00B01602">
        <w:trPr>
          <w:cantSplit/>
        </w:trPr>
        <w:tc>
          <w:tcPr>
            <w:tcW w:w="2692" w:type="dxa"/>
            <w:gridSpan w:val="2"/>
            <w:tcBorders>
              <w:top w:val="nil"/>
              <w:left w:val="nil"/>
              <w:bottom w:val="nil"/>
              <w:right w:val="nil"/>
            </w:tcBorders>
            <w:shd w:val="clear" w:color="auto" w:fill="FFFFFF"/>
            <w:vAlign w:val="center"/>
          </w:tcPr>
          <w:p w:rsidR="00891906" w:rsidRPr="00227415" w:rsidRDefault="00891906" w:rsidP="00B01602">
            <w:pPr>
              <w:suppressAutoHyphens w:val="0"/>
              <w:autoSpaceDE w:val="0"/>
              <w:autoSpaceDN w:val="0"/>
              <w:adjustRightInd w:val="0"/>
              <w:spacing w:line="320" w:lineRule="atLeast"/>
              <w:ind w:right="60"/>
              <w:rPr>
                <w:lang w:val="en-US" w:eastAsia="en-US"/>
              </w:rPr>
            </w:pPr>
          </w:p>
        </w:tc>
      </w:tr>
      <w:tr w:rsidR="00891906" w:rsidRPr="00227415" w:rsidTr="00B01602">
        <w:trPr>
          <w:cantSplit/>
        </w:trPr>
        <w:tc>
          <w:tcPr>
            <w:tcW w:w="1512" w:type="dxa"/>
            <w:tcBorders>
              <w:top w:val="nil"/>
              <w:left w:val="nil"/>
              <w:bottom w:val="single" w:sz="8" w:space="0" w:color="152935"/>
              <w:right w:val="single" w:sz="8" w:space="0" w:color="E0E0E0"/>
            </w:tcBorders>
            <w:shd w:val="clear" w:color="auto" w:fill="FFFFFF"/>
            <w:vAlign w:val="bottom"/>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Cronbach's Alpha</w:t>
            </w:r>
          </w:p>
        </w:tc>
        <w:tc>
          <w:tcPr>
            <w:tcW w:w="1180" w:type="dxa"/>
            <w:tcBorders>
              <w:top w:val="nil"/>
              <w:left w:val="single" w:sz="8" w:space="0" w:color="E0E0E0"/>
              <w:bottom w:val="single" w:sz="8" w:space="0" w:color="152935"/>
              <w:right w:val="nil"/>
            </w:tcBorders>
            <w:shd w:val="clear" w:color="auto" w:fill="FFFFFF"/>
            <w:vAlign w:val="bottom"/>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N of Items</w:t>
            </w:r>
          </w:p>
        </w:tc>
      </w:tr>
      <w:tr w:rsidR="00891906" w:rsidRPr="00227415" w:rsidTr="00B01602">
        <w:trPr>
          <w:cantSplit/>
        </w:trPr>
        <w:tc>
          <w:tcPr>
            <w:tcW w:w="1512" w:type="dxa"/>
            <w:tcBorders>
              <w:top w:val="single" w:sz="8" w:space="0" w:color="152935"/>
              <w:left w:val="nil"/>
              <w:bottom w:val="single" w:sz="8" w:space="0" w:color="152935"/>
              <w:right w:val="single" w:sz="8" w:space="0" w:color="E0E0E0"/>
            </w:tcBorders>
            <w:shd w:val="clear" w:color="auto" w:fill="FFFFFF"/>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.744</w:t>
            </w:r>
          </w:p>
        </w:tc>
        <w:tc>
          <w:tcPr>
            <w:tcW w:w="1180" w:type="dxa"/>
            <w:tcBorders>
              <w:top w:val="single" w:sz="8" w:space="0" w:color="152935"/>
              <w:left w:val="single" w:sz="8" w:space="0" w:color="E0E0E0"/>
              <w:bottom w:val="single" w:sz="8" w:space="0" w:color="152935"/>
              <w:right w:val="nil"/>
            </w:tcBorders>
            <w:shd w:val="clear" w:color="auto" w:fill="FFFFFF"/>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3</w:t>
            </w:r>
            <w:r>
              <w:rPr>
                <w:lang w:val="en-US" w:eastAsia="en-US"/>
              </w:rPr>
              <w:t>2</w:t>
            </w:r>
          </w:p>
        </w:tc>
      </w:tr>
    </w:tbl>
    <w:p w:rsidR="00891906" w:rsidRPr="00227415" w:rsidRDefault="00891906" w:rsidP="00891906">
      <w:pPr>
        <w:tabs>
          <w:tab w:val="left" w:pos="6030"/>
        </w:tabs>
        <w:rPr>
          <w:b/>
          <w:bCs/>
        </w:rPr>
      </w:pPr>
    </w:p>
    <w:p w:rsidR="00891906" w:rsidRDefault="00891906" w:rsidP="00891906">
      <w:pPr>
        <w:pStyle w:val="ListParagraph"/>
        <w:tabs>
          <w:tab w:val="left" w:pos="6030"/>
        </w:tabs>
        <w:ind w:left="1440"/>
        <w:rPr>
          <w:b/>
          <w:bCs/>
        </w:rPr>
      </w:pPr>
    </w:p>
    <w:p w:rsidR="00891906" w:rsidRPr="00E407C6" w:rsidRDefault="00891906" w:rsidP="00891906">
      <w:pPr>
        <w:pStyle w:val="ListParagraph"/>
        <w:numPr>
          <w:ilvl w:val="0"/>
          <w:numId w:val="2"/>
        </w:numPr>
        <w:tabs>
          <w:tab w:val="left" w:pos="6030"/>
        </w:tabs>
        <w:rPr>
          <w:b/>
          <w:bCs/>
          <w:sz w:val="26"/>
          <w:szCs w:val="26"/>
        </w:rPr>
      </w:pPr>
      <w:r w:rsidRPr="00E407C6">
        <w:rPr>
          <w:b/>
          <w:bCs/>
          <w:sz w:val="26"/>
          <w:szCs w:val="26"/>
        </w:rPr>
        <w:t>Validitas dan Reliabilitas Skala Kesejahteraan Subjektif siswa</w:t>
      </w:r>
    </w:p>
    <w:p w:rsidR="00891906" w:rsidRPr="00E407C6" w:rsidRDefault="00891906" w:rsidP="00891906">
      <w:pPr>
        <w:pStyle w:val="ListParagraph"/>
        <w:tabs>
          <w:tab w:val="left" w:pos="6030"/>
        </w:tabs>
        <w:ind w:left="1440"/>
        <w:rPr>
          <w:b/>
          <w:bCs/>
          <w:sz w:val="26"/>
          <w:szCs w:val="26"/>
        </w:rPr>
      </w:pPr>
    </w:p>
    <w:p w:rsidR="00891906" w:rsidRPr="00E407C6" w:rsidRDefault="00891906" w:rsidP="00891906">
      <w:pPr>
        <w:pStyle w:val="ListParagraph"/>
        <w:tabs>
          <w:tab w:val="left" w:pos="6030"/>
        </w:tabs>
        <w:ind w:left="1440" w:firstLine="990"/>
        <w:rPr>
          <w:b/>
          <w:bCs/>
          <w:sz w:val="26"/>
          <w:szCs w:val="26"/>
        </w:rPr>
      </w:pPr>
      <w:r w:rsidRPr="00E407C6">
        <w:rPr>
          <w:b/>
          <w:bCs/>
          <w:sz w:val="26"/>
          <w:szCs w:val="26"/>
        </w:rPr>
        <w:t>Validitas Skala Kesejahteraan Subjektif siswa</w:t>
      </w:r>
    </w:p>
    <w:tbl>
      <w:tblPr>
        <w:tblW w:w="0" w:type="auto"/>
        <w:jc w:val="center"/>
        <w:tblCellSpacing w:w="15" w:type="dxa"/>
        <w:tblBorders>
          <w:insideH w:val="single" w:sz="4" w:space="0" w:color="auto"/>
        </w:tblBorders>
        <w:tblCellMar>
          <w:top w:w="15" w:type="dxa"/>
          <w:left w:w="15" w:type="dxa"/>
          <w:bottom w:w="15" w:type="dxa"/>
          <w:right w:w="15" w:type="dxa"/>
        </w:tblCellMar>
        <w:tblLook w:val="04A0" w:firstRow="1" w:lastRow="0" w:firstColumn="1" w:lastColumn="0" w:noHBand="0" w:noVBand="1"/>
      </w:tblPr>
      <w:tblGrid>
        <w:gridCol w:w="1055"/>
        <w:gridCol w:w="894"/>
        <w:gridCol w:w="734"/>
        <w:gridCol w:w="1289"/>
      </w:tblGrid>
      <w:tr w:rsidR="00891906" w:rsidRPr="00227415" w:rsidTr="00B01602">
        <w:trPr>
          <w:tblHeader/>
          <w:tblCellSpacing w:w="15" w:type="dxa"/>
          <w:jc w:val="center"/>
        </w:trPr>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lastRenderedPageBreak/>
              <w:t xml:space="preserve">No </w:t>
            </w:r>
            <w:proofErr w:type="spellStart"/>
            <w:r>
              <w:rPr>
                <w:b/>
                <w:bCs/>
                <w:lang w:val="en-US" w:eastAsia="en-US"/>
              </w:rPr>
              <w:t>Aitem</w:t>
            </w:r>
            <w:proofErr w:type="spellEnd"/>
          </w:p>
        </w:tc>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t xml:space="preserve">r </w:t>
            </w:r>
            <w:proofErr w:type="spellStart"/>
            <w:r w:rsidRPr="00227415">
              <w:rPr>
                <w:b/>
                <w:bCs/>
                <w:lang w:val="en-US" w:eastAsia="en-US"/>
              </w:rPr>
              <w:t>hitung</w:t>
            </w:r>
            <w:proofErr w:type="spellEnd"/>
          </w:p>
        </w:tc>
        <w:tc>
          <w:tcPr>
            <w:tcW w:w="0" w:type="auto"/>
            <w:vAlign w:val="center"/>
            <w:hideMark/>
          </w:tcPr>
          <w:p w:rsidR="00891906" w:rsidRPr="00227415" w:rsidRDefault="00891906" w:rsidP="00B01602">
            <w:pPr>
              <w:suppressAutoHyphens w:val="0"/>
              <w:jc w:val="center"/>
              <w:rPr>
                <w:b/>
                <w:bCs/>
                <w:lang w:val="en-US" w:eastAsia="en-US"/>
              </w:rPr>
            </w:pPr>
            <w:r w:rsidRPr="00227415">
              <w:rPr>
                <w:b/>
                <w:bCs/>
                <w:lang w:val="en-US" w:eastAsia="en-US"/>
              </w:rPr>
              <w:t xml:space="preserve">r </w:t>
            </w:r>
            <w:proofErr w:type="spellStart"/>
            <w:r w:rsidRPr="00227415">
              <w:rPr>
                <w:b/>
                <w:bCs/>
                <w:lang w:val="en-US" w:eastAsia="en-US"/>
              </w:rPr>
              <w:t>tabel</w:t>
            </w:r>
            <w:proofErr w:type="spellEnd"/>
          </w:p>
        </w:tc>
        <w:tc>
          <w:tcPr>
            <w:tcW w:w="0" w:type="auto"/>
            <w:vAlign w:val="center"/>
            <w:hideMark/>
          </w:tcPr>
          <w:p w:rsidR="00891906" w:rsidRPr="00227415" w:rsidRDefault="00891906" w:rsidP="00B01602">
            <w:pPr>
              <w:suppressAutoHyphens w:val="0"/>
              <w:jc w:val="center"/>
              <w:rPr>
                <w:b/>
                <w:bCs/>
                <w:lang w:val="en-US" w:eastAsia="en-US"/>
              </w:rPr>
            </w:pPr>
            <w:proofErr w:type="spellStart"/>
            <w:r w:rsidRPr="00227415">
              <w:rPr>
                <w:b/>
                <w:bCs/>
                <w:lang w:val="en-US" w:eastAsia="en-US"/>
              </w:rPr>
              <w:t>Keterangan</w:t>
            </w:r>
            <w:proofErr w:type="spellEnd"/>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 (Y1)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0.666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2 (Y2)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3 (Y3)</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4 (Y4)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0.454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5 (Y5)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0.519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6 (Y6)</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0.459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7 (Y7)</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0.550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8 (Y8)</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0.524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9 (Y9)</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0.550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10 (Y10)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0.571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11 (Y11)</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0.635</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r w:rsidR="00891906" w:rsidRPr="00227415" w:rsidTr="00B01602">
        <w:trPr>
          <w:tblCellSpacing w:w="15" w:type="dxa"/>
          <w:jc w:val="center"/>
        </w:trPr>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12 (Y12)</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0.534</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0.30</w:t>
            </w:r>
          </w:p>
        </w:tc>
        <w:tc>
          <w:tcPr>
            <w:tcW w:w="0" w:type="auto"/>
            <w:vAlign w:val="center"/>
            <w:hideMark/>
          </w:tcPr>
          <w:p w:rsidR="00891906" w:rsidRPr="00227415" w:rsidRDefault="00891906" w:rsidP="00B01602">
            <w:pPr>
              <w:suppressAutoHyphens w:val="0"/>
              <w:jc w:val="center"/>
              <w:rPr>
                <w:lang w:val="en-US" w:eastAsia="en-US"/>
              </w:rPr>
            </w:pPr>
            <w:r w:rsidRPr="00227415">
              <w:rPr>
                <w:lang w:val="en-US" w:eastAsia="en-US"/>
              </w:rPr>
              <w:t>Valid</w:t>
            </w:r>
          </w:p>
        </w:tc>
      </w:tr>
    </w:tbl>
    <w:p w:rsidR="00891906" w:rsidRDefault="00891906" w:rsidP="00891906">
      <w:pPr>
        <w:pStyle w:val="ListParagraph"/>
        <w:tabs>
          <w:tab w:val="left" w:pos="6030"/>
        </w:tabs>
        <w:ind w:left="1440"/>
        <w:rPr>
          <w:b/>
          <w:bCs/>
        </w:rPr>
      </w:pPr>
    </w:p>
    <w:p w:rsidR="00891906" w:rsidRPr="00227415" w:rsidRDefault="00891906" w:rsidP="00891906">
      <w:pPr>
        <w:tabs>
          <w:tab w:val="left" w:pos="6030"/>
        </w:tabs>
        <w:rPr>
          <w:b/>
          <w:bCs/>
        </w:rPr>
      </w:pPr>
    </w:p>
    <w:p w:rsidR="00891906" w:rsidRPr="00E407C6" w:rsidRDefault="00891906" w:rsidP="00891906">
      <w:pPr>
        <w:pStyle w:val="ListParagraph"/>
        <w:tabs>
          <w:tab w:val="left" w:pos="6030"/>
        </w:tabs>
        <w:ind w:left="2430"/>
        <w:rPr>
          <w:b/>
          <w:bCs/>
          <w:sz w:val="26"/>
          <w:szCs w:val="26"/>
        </w:rPr>
      </w:pPr>
      <w:r w:rsidRPr="00E407C6">
        <w:rPr>
          <w:b/>
          <w:bCs/>
          <w:sz w:val="26"/>
          <w:szCs w:val="26"/>
        </w:rPr>
        <w:t>Reliabilitas Skala Kesejahteraan Subjektif Siswa</w:t>
      </w:r>
    </w:p>
    <w:p w:rsidR="00891906" w:rsidRPr="00227415" w:rsidRDefault="00891906" w:rsidP="00891906">
      <w:pPr>
        <w:suppressAutoHyphens w:val="0"/>
        <w:autoSpaceDE w:val="0"/>
        <w:autoSpaceDN w:val="0"/>
        <w:adjustRightInd w:val="0"/>
        <w:rPr>
          <w:lang w:val="en-US" w:eastAsia="en-US"/>
        </w:rPr>
      </w:pPr>
    </w:p>
    <w:tbl>
      <w:tblPr>
        <w:tblW w:w="26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12"/>
        <w:gridCol w:w="1180"/>
      </w:tblGrid>
      <w:tr w:rsidR="00891906" w:rsidRPr="00227415" w:rsidTr="00B01602">
        <w:trPr>
          <w:cantSplit/>
          <w:jc w:val="center"/>
        </w:trPr>
        <w:tc>
          <w:tcPr>
            <w:tcW w:w="2691" w:type="dxa"/>
            <w:gridSpan w:val="2"/>
            <w:tcBorders>
              <w:top w:val="nil"/>
              <w:left w:val="nil"/>
              <w:bottom w:val="nil"/>
              <w:right w:val="nil"/>
            </w:tcBorders>
            <w:shd w:val="clear" w:color="auto" w:fill="FFFFFF"/>
            <w:vAlign w:val="center"/>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p>
        </w:tc>
      </w:tr>
      <w:tr w:rsidR="00891906" w:rsidRPr="00227415" w:rsidTr="00B01602">
        <w:trPr>
          <w:cantSplit/>
          <w:jc w:val="center"/>
        </w:trPr>
        <w:tc>
          <w:tcPr>
            <w:tcW w:w="1511" w:type="dxa"/>
            <w:tcBorders>
              <w:top w:val="nil"/>
              <w:left w:val="nil"/>
              <w:bottom w:val="single" w:sz="8" w:space="0" w:color="152935"/>
              <w:right w:val="single" w:sz="8" w:space="0" w:color="E0E0E0"/>
            </w:tcBorders>
            <w:shd w:val="clear" w:color="auto" w:fill="FFFFFF"/>
            <w:vAlign w:val="bottom"/>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Cronbach's Alpha</w:t>
            </w:r>
          </w:p>
        </w:tc>
        <w:tc>
          <w:tcPr>
            <w:tcW w:w="1180" w:type="dxa"/>
            <w:tcBorders>
              <w:top w:val="nil"/>
              <w:left w:val="single" w:sz="8" w:space="0" w:color="E0E0E0"/>
              <w:bottom w:val="single" w:sz="8" w:space="0" w:color="152935"/>
              <w:right w:val="nil"/>
            </w:tcBorders>
            <w:shd w:val="clear" w:color="auto" w:fill="FFFFFF"/>
            <w:vAlign w:val="bottom"/>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N of Items</w:t>
            </w:r>
          </w:p>
        </w:tc>
      </w:tr>
      <w:tr w:rsidR="00891906" w:rsidRPr="00227415" w:rsidTr="00B01602">
        <w:trPr>
          <w:cantSplit/>
          <w:jc w:val="center"/>
        </w:trPr>
        <w:tc>
          <w:tcPr>
            <w:tcW w:w="1511" w:type="dxa"/>
            <w:tcBorders>
              <w:top w:val="single" w:sz="8" w:space="0" w:color="152935"/>
              <w:left w:val="nil"/>
              <w:bottom w:val="single" w:sz="8" w:space="0" w:color="152935"/>
              <w:right w:val="single" w:sz="8" w:space="0" w:color="E0E0E0"/>
            </w:tcBorders>
            <w:shd w:val="clear" w:color="auto" w:fill="FFFFFF"/>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.749</w:t>
            </w:r>
          </w:p>
        </w:tc>
        <w:tc>
          <w:tcPr>
            <w:tcW w:w="1180" w:type="dxa"/>
            <w:tcBorders>
              <w:top w:val="single" w:sz="8" w:space="0" w:color="152935"/>
              <w:left w:val="single" w:sz="8" w:space="0" w:color="E0E0E0"/>
              <w:bottom w:val="single" w:sz="8" w:space="0" w:color="152935"/>
              <w:right w:val="nil"/>
            </w:tcBorders>
            <w:shd w:val="clear" w:color="auto" w:fill="FFFFFF"/>
          </w:tcPr>
          <w:p w:rsidR="00891906" w:rsidRPr="00227415" w:rsidRDefault="00891906" w:rsidP="00B01602">
            <w:pPr>
              <w:suppressAutoHyphens w:val="0"/>
              <w:autoSpaceDE w:val="0"/>
              <w:autoSpaceDN w:val="0"/>
              <w:adjustRightInd w:val="0"/>
              <w:spacing w:line="320" w:lineRule="atLeast"/>
              <w:ind w:left="60" w:right="60"/>
              <w:jc w:val="center"/>
              <w:rPr>
                <w:lang w:val="en-US" w:eastAsia="en-US"/>
              </w:rPr>
            </w:pPr>
            <w:r w:rsidRPr="00227415">
              <w:rPr>
                <w:lang w:val="en-US" w:eastAsia="en-US"/>
              </w:rPr>
              <w:t>1</w:t>
            </w:r>
            <w:r>
              <w:rPr>
                <w:lang w:val="en-US" w:eastAsia="en-US"/>
              </w:rPr>
              <w:t>2</w:t>
            </w:r>
          </w:p>
        </w:tc>
      </w:tr>
    </w:tbl>
    <w:p w:rsidR="00891906" w:rsidRPr="00227415" w:rsidRDefault="00891906" w:rsidP="00891906">
      <w:pPr>
        <w:suppressAutoHyphens w:val="0"/>
        <w:autoSpaceDE w:val="0"/>
        <w:autoSpaceDN w:val="0"/>
        <w:adjustRightInd w:val="0"/>
        <w:spacing w:line="400" w:lineRule="atLeast"/>
        <w:rPr>
          <w:lang w:val="en-US" w:eastAsia="en-US"/>
        </w:rPr>
      </w:pPr>
    </w:p>
    <w:p w:rsidR="00891906" w:rsidRDefault="00891906" w:rsidP="00891906">
      <w:pPr>
        <w:pStyle w:val="ListParagraph"/>
        <w:numPr>
          <w:ilvl w:val="0"/>
          <w:numId w:val="2"/>
        </w:numPr>
        <w:tabs>
          <w:tab w:val="left" w:pos="6030"/>
        </w:tabs>
        <w:rPr>
          <w:b/>
          <w:bCs/>
          <w:sz w:val="26"/>
          <w:szCs w:val="26"/>
        </w:rPr>
      </w:pPr>
      <w:r w:rsidRPr="00E407C6">
        <w:rPr>
          <w:b/>
          <w:bCs/>
          <w:sz w:val="26"/>
          <w:szCs w:val="26"/>
        </w:rPr>
        <w:t>Uji Normalitas</w:t>
      </w:r>
    </w:p>
    <w:p w:rsidR="00891906" w:rsidRDefault="00891906" w:rsidP="00891906">
      <w:pPr>
        <w:pStyle w:val="ListParagraph"/>
        <w:tabs>
          <w:tab w:val="left" w:pos="6030"/>
        </w:tabs>
        <w:ind w:left="1440"/>
        <w:rPr>
          <w:b/>
          <w:bCs/>
          <w:sz w:val="26"/>
          <w:szCs w:val="26"/>
        </w:rPr>
      </w:pPr>
    </w:p>
    <w:tbl>
      <w:tblPr>
        <w:tblW w:w="8581" w:type="dxa"/>
        <w:tblInd w:w="258" w:type="dxa"/>
        <w:tblBorders>
          <w:insideH w:val="single" w:sz="4" w:space="0" w:color="auto"/>
        </w:tblBorders>
        <w:tblLayout w:type="fixed"/>
        <w:tblCellMar>
          <w:left w:w="0" w:type="dxa"/>
          <w:right w:w="0" w:type="dxa"/>
        </w:tblCellMar>
        <w:tblLook w:val="0000" w:firstRow="0" w:lastRow="0" w:firstColumn="0" w:lastColumn="0" w:noHBand="0" w:noVBand="0"/>
      </w:tblPr>
      <w:tblGrid>
        <w:gridCol w:w="2432"/>
        <w:gridCol w:w="1024"/>
        <w:gridCol w:w="1025"/>
        <w:gridCol w:w="1025"/>
        <w:gridCol w:w="1025"/>
        <w:gridCol w:w="1025"/>
        <w:gridCol w:w="1025"/>
      </w:tblGrid>
      <w:tr w:rsidR="00891906" w:rsidRPr="00E407C6" w:rsidTr="00B01602">
        <w:trPr>
          <w:cantSplit/>
        </w:trPr>
        <w:tc>
          <w:tcPr>
            <w:tcW w:w="8581" w:type="dxa"/>
            <w:gridSpan w:val="7"/>
            <w:shd w:val="clear" w:color="auto" w:fill="FFFFFF"/>
            <w:vAlign w:val="center"/>
          </w:tcPr>
          <w:p w:rsidR="00891906" w:rsidRPr="00E407C6" w:rsidRDefault="00891906" w:rsidP="00B01602">
            <w:pPr>
              <w:autoSpaceDE w:val="0"/>
              <w:autoSpaceDN w:val="0"/>
              <w:adjustRightInd w:val="0"/>
              <w:spacing w:line="276" w:lineRule="auto"/>
              <w:ind w:left="60" w:right="60"/>
              <w:jc w:val="center"/>
              <w:rPr>
                <w:lang w:val="en-US"/>
              </w:rPr>
            </w:pPr>
            <w:r w:rsidRPr="00E407C6">
              <w:rPr>
                <w:i/>
                <w:iCs/>
                <w:lang w:val="en-US"/>
              </w:rPr>
              <w:t xml:space="preserve">Uji </w:t>
            </w:r>
            <w:proofErr w:type="spellStart"/>
            <w:r w:rsidRPr="00E407C6">
              <w:rPr>
                <w:i/>
                <w:iCs/>
                <w:lang w:val="en-US"/>
              </w:rPr>
              <w:t>Normalitas</w:t>
            </w:r>
            <w:proofErr w:type="spellEnd"/>
          </w:p>
        </w:tc>
      </w:tr>
      <w:tr w:rsidR="00891906" w:rsidRPr="00E407C6" w:rsidTr="00B01602">
        <w:trPr>
          <w:cantSplit/>
        </w:trPr>
        <w:tc>
          <w:tcPr>
            <w:tcW w:w="2432" w:type="dxa"/>
            <w:vMerge w:val="restart"/>
            <w:shd w:val="clear" w:color="auto" w:fill="FFFFFF" w:themeFill="background1"/>
            <w:vAlign w:val="bottom"/>
          </w:tcPr>
          <w:p w:rsidR="00891906" w:rsidRPr="00E407C6" w:rsidRDefault="00891906" w:rsidP="00B01602">
            <w:pPr>
              <w:autoSpaceDE w:val="0"/>
              <w:autoSpaceDN w:val="0"/>
              <w:adjustRightInd w:val="0"/>
              <w:spacing w:line="276" w:lineRule="auto"/>
              <w:rPr>
                <w:lang w:val="en-US"/>
              </w:rPr>
            </w:pPr>
          </w:p>
        </w:tc>
        <w:tc>
          <w:tcPr>
            <w:tcW w:w="3074" w:type="dxa"/>
            <w:gridSpan w:val="3"/>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Kolmogorov-Smirnov</w:t>
            </w:r>
            <w:r w:rsidRPr="00E407C6">
              <w:rPr>
                <w:vertAlign w:val="superscript"/>
                <w:lang w:val="en-US"/>
              </w:rPr>
              <w:t>a</w:t>
            </w:r>
          </w:p>
        </w:tc>
        <w:tc>
          <w:tcPr>
            <w:tcW w:w="3075" w:type="dxa"/>
            <w:gridSpan w:val="3"/>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Shapiro-Wilk</w:t>
            </w:r>
          </w:p>
        </w:tc>
      </w:tr>
      <w:tr w:rsidR="00891906" w:rsidRPr="00E407C6" w:rsidTr="00B01602">
        <w:trPr>
          <w:cantSplit/>
        </w:trPr>
        <w:tc>
          <w:tcPr>
            <w:tcW w:w="2432" w:type="dxa"/>
            <w:vMerge/>
            <w:shd w:val="clear" w:color="auto" w:fill="FFFFFF" w:themeFill="background1"/>
            <w:vAlign w:val="bottom"/>
          </w:tcPr>
          <w:p w:rsidR="00891906" w:rsidRPr="00E407C6" w:rsidRDefault="00891906" w:rsidP="00B01602">
            <w:pPr>
              <w:autoSpaceDE w:val="0"/>
              <w:autoSpaceDN w:val="0"/>
              <w:adjustRightInd w:val="0"/>
              <w:spacing w:line="276" w:lineRule="auto"/>
              <w:rPr>
                <w:lang w:val="en-US"/>
              </w:rPr>
            </w:pPr>
          </w:p>
        </w:tc>
        <w:tc>
          <w:tcPr>
            <w:tcW w:w="1024"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Statistic</w:t>
            </w:r>
          </w:p>
        </w:tc>
        <w:tc>
          <w:tcPr>
            <w:tcW w:w="1025"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proofErr w:type="spellStart"/>
            <w:r w:rsidRPr="00E407C6">
              <w:rPr>
                <w:lang w:val="en-US"/>
              </w:rPr>
              <w:t>df</w:t>
            </w:r>
            <w:proofErr w:type="spellEnd"/>
          </w:p>
        </w:tc>
        <w:tc>
          <w:tcPr>
            <w:tcW w:w="1025"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Sig.</w:t>
            </w:r>
          </w:p>
        </w:tc>
        <w:tc>
          <w:tcPr>
            <w:tcW w:w="1025"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Statistic</w:t>
            </w:r>
          </w:p>
        </w:tc>
        <w:tc>
          <w:tcPr>
            <w:tcW w:w="1025"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proofErr w:type="spellStart"/>
            <w:r w:rsidRPr="00E407C6">
              <w:rPr>
                <w:lang w:val="en-US"/>
              </w:rPr>
              <w:t>df</w:t>
            </w:r>
            <w:proofErr w:type="spellEnd"/>
          </w:p>
        </w:tc>
        <w:tc>
          <w:tcPr>
            <w:tcW w:w="1025" w:type="dxa"/>
            <w:shd w:val="clear" w:color="auto" w:fill="FFFFFF"/>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Sig.</w:t>
            </w:r>
          </w:p>
        </w:tc>
      </w:tr>
      <w:tr w:rsidR="00891906" w:rsidRPr="00E407C6" w:rsidTr="00B01602">
        <w:trPr>
          <w:cantSplit/>
        </w:trPr>
        <w:tc>
          <w:tcPr>
            <w:tcW w:w="2432" w:type="dxa"/>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Unstandardized Residual</w:t>
            </w:r>
          </w:p>
        </w:tc>
        <w:tc>
          <w:tcPr>
            <w:tcW w:w="1024"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.043</w:t>
            </w:r>
          </w:p>
        </w:tc>
        <w:tc>
          <w:tcPr>
            <w:tcW w:w="1025"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180</w:t>
            </w:r>
          </w:p>
        </w:tc>
        <w:tc>
          <w:tcPr>
            <w:tcW w:w="1025"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.200</w:t>
            </w:r>
            <w:r w:rsidRPr="00E407C6">
              <w:rPr>
                <w:vertAlign w:val="superscript"/>
                <w:lang w:val="en-US"/>
              </w:rPr>
              <w:t>*</w:t>
            </w:r>
          </w:p>
        </w:tc>
        <w:tc>
          <w:tcPr>
            <w:tcW w:w="1025"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.991</w:t>
            </w:r>
          </w:p>
        </w:tc>
        <w:tc>
          <w:tcPr>
            <w:tcW w:w="1025"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180</w:t>
            </w:r>
          </w:p>
        </w:tc>
        <w:tc>
          <w:tcPr>
            <w:tcW w:w="1025" w:type="dxa"/>
            <w:shd w:val="clear" w:color="auto" w:fill="FFFFFF"/>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.328</w:t>
            </w:r>
          </w:p>
        </w:tc>
      </w:tr>
      <w:tr w:rsidR="00891906" w:rsidRPr="00E407C6" w:rsidTr="00B01602">
        <w:trPr>
          <w:cantSplit/>
        </w:trPr>
        <w:tc>
          <w:tcPr>
            <w:tcW w:w="8581" w:type="dxa"/>
            <w:gridSpan w:val="7"/>
            <w:shd w:val="clear" w:color="auto" w:fill="FFFFFF"/>
          </w:tcPr>
          <w:p w:rsidR="00891906" w:rsidRPr="00E407C6" w:rsidRDefault="00891906" w:rsidP="00B01602">
            <w:pPr>
              <w:autoSpaceDE w:val="0"/>
              <w:autoSpaceDN w:val="0"/>
              <w:adjustRightInd w:val="0"/>
              <w:spacing w:line="276" w:lineRule="auto"/>
              <w:ind w:left="60" w:right="60"/>
              <w:rPr>
                <w:lang w:val="en-US"/>
              </w:rPr>
            </w:pPr>
            <w:r w:rsidRPr="00E407C6">
              <w:rPr>
                <w:lang w:val="en-US"/>
              </w:rPr>
              <w:t>*. This is a lower bound of the true significance.</w:t>
            </w:r>
          </w:p>
        </w:tc>
      </w:tr>
      <w:tr w:rsidR="00891906" w:rsidRPr="00E407C6" w:rsidTr="00B01602">
        <w:trPr>
          <w:cantSplit/>
        </w:trPr>
        <w:tc>
          <w:tcPr>
            <w:tcW w:w="8581" w:type="dxa"/>
            <w:gridSpan w:val="7"/>
            <w:shd w:val="clear" w:color="auto" w:fill="FFFFFF"/>
          </w:tcPr>
          <w:p w:rsidR="00891906" w:rsidRPr="00E407C6" w:rsidRDefault="00891906" w:rsidP="00B01602">
            <w:pPr>
              <w:autoSpaceDE w:val="0"/>
              <w:autoSpaceDN w:val="0"/>
              <w:adjustRightInd w:val="0"/>
              <w:spacing w:line="276" w:lineRule="auto"/>
              <w:ind w:left="60" w:right="60"/>
              <w:rPr>
                <w:lang w:val="en-US"/>
              </w:rPr>
            </w:pPr>
            <w:r w:rsidRPr="00E407C6">
              <w:rPr>
                <w:lang w:val="en-US"/>
              </w:rPr>
              <w:t>a. Lilliefors Significance Correction</w:t>
            </w:r>
          </w:p>
        </w:tc>
      </w:tr>
    </w:tbl>
    <w:p w:rsidR="00891906" w:rsidRPr="00E407C6" w:rsidRDefault="00891906" w:rsidP="00891906">
      <w:pPr>
        <w:tabs>
          <w:tab w:val="left" w:pos="6030"/>
        </w:tabs>
        <w:rPr>
          <w:b/>
          <w:bCs/>
          <w:sz w:val="26"/>
          <w:szCs w:val="26"/>
        </w:rPr>
      </w:pPr>
    </w:p>
    <w:p w:rsidR="00891906" w:rsidRDefault="00891906" w:rsidP="00891906">
      <w:pPr>
        <w:pStyle w:val="ListParagraph"/>
        <w:numPr>
          <w:ilvl w:val="0"/>
          <w:numId w:val="2"/>
        </w:numPr>
        <w:tabs>
          <w:tab w:val="left" w:pos="6030"/>
        </w:tabs>
        <w:rPr>
          <w:b/>
          <w:bCs/>
          <w:sz w:val="26"/>
          <w:szCs w:val="26"/>
        </w:rPr>
      </w:pPr>
      <w:r w:rsidRPr="00E407C6">
        <w:rPr>
          <w:b/>
          <w:bCs/>
          <w:sz w:val="26"/>
          <w:szCs w:val="26"/>
        </w:rPr>
        <w:t>Uji Linieritas</w:t>
      </w:r>
    </w:p>
    <w:p w:rsidR="00891906" w:rsidRDefault="00891906" w:rsidP="00891906">
      <w:pPr>
        <w:pStyle w:val="ListParagraph"/>
        <w:tabs>
          <w:tab w:val="left" w:pos="6030"/>
        </w:tabs>
        <w:ind w:left="1440"/>
        <w:rPr>
          <w:b/>
          <w:bCs/>
          <w:sz w:val="26"/>
          <w:szCs w:val="26"/>
        </w:rPr>
      </w:pPr>
    </w:p>
    <w:p w:rsidR="00891906" w:rsidRPr="008458EA" w:rsidRDefault="00891906" w:rsidP="00891906">
      <w:pPr>
        <w:tabs>
          <w:tab w:val="left" w:pos="720"/>
        </w:tabs>
        <w:ind w:left="720"/>
        <w:rPr>
          <w:b/>
          <w:bCs/>
          <w:sz w:val="26"/>
          <w:szCs w:val="26"/>
        </w:rPr>
      </w:pPr>
      <w:r w:rsidRPr="008458EA">
        <w:rPr>
          <w:b/>
          <w:bCs/>
          <w:sz w:val="26"/>
          <w:szCs w:val="26"/>
        </w:rPr>
        <w:t>Uji Linieritas Variabel X1 dan Y</w:t>
      </w:r>
    </w:p>
    <w:tbl>
      <w:tblPr>
        <w:tblpPr w:leftFromText="180" w:rightFromText="180" w:vertAnchor="text" w:horzAnchor="margin" w:tblpXSpec="center" w:tblpY="115"/>
        <w:tblW w:w="9427" w:type="dxa"/>
        <w:tblBorders>
          <w:insideH w:val="single" w:sz="4" w:space="0" w:color="auto"/>
        </w:tblBorders>
        <w:tblLayout w:type="fixed"/>
        <w:tblCellMar>
          <w:left w:w="0" w:type="dxa"/>
          <w:right w:w="0" w:type="dxa"/>
        </w:tblCellMar>
        <w:tblLook w:val="0000" w:firstRow="0" w:lastRow="0" w:firstColumn="0" w:lastColumn="0" w:noHBand="0" w:noVBand="0"/>
      </w:tblPr>
      <w:tblGrid>
        <w:gridCol w:w="687"/>
        <w:gridCol w:w="1498"/>
        <w:gridCol w:w="1989"/>
        <w:gridCol w:w="1295"/>
        <w:gridCol w:w="903"/>
        <w:gridCol w:w="1243"/>
        <w:gridCol w:w="903"/>
        <w:gridCol w:w="909"/>
      </w:tblGrid>
      <w:tr w:rsidR="00891906" w:rsidRPr="00E407C6" w:rsidTr="00B01602">
        <w:trPr>
          <w:cantSplit/>
          <w:trHeight w:val="341"/>
        </w:trPr>
        <w:tc>
          <w:tcPr>
            <w:tcW w:w="9427" w:type="dxa"/>
            <w:gridSpan w:val="8"/>
            <w:shd w:val="clear" w:color="auto" w:fill="FFFFFF"/>
            <w:vAlign w:val="center"/>
          </w:tcPr>
          <w:p w:rsidR="00891906" w:rsidRPr="00E407C6" w:rsidRDefault="00891906" w:rsidP="00B01602">
            <w:pPr>
              <w:tabs>
                <w:tab w:val="left" w:pos="0"/>
              </w:tabs>
              <w:spacing w:line="276" w:lineRule="auto"/>
              <w:jc w:val="center"/>
              <w:rPr>
                <w:lang w:val="en-US"/>
              </w:rPr>
            </w:pPr>
            <w:r w:rsidRPr="00E407C6">
              <w:rPr>
                <w:i/>
                <w:iCs/>
                <w:lang w:val="en-US"/>
              </w:rPr>
              <w:t xml:space="preserve">Hasil Uji </w:t>
            </w:r>
            <w:proofErr w:type="spellStart"/>
            <w:r w:rsidRPr="00E407C6">
              <w:rPr>
                <w:i/>
                <w:iCs/>
                <w:lang w:val="en-US"/>
              </w:rPr>
              <w:t>Linieritas</w:t>
            </w:r>
            <w:proofErr w:type="spellEnd"/>
            <w:r w:rsidRPr="00E407C6">
              <w:rPr>
                <w:i/>
                <w:iCs/>
                <w:lang w:val="en-US"/>
              </w:rPr>
              <w:t xml:space="preserve"> </w:t>
            </w:r>
            <w:proofErr w:type="spellStart"/>
            <w:r w:rsidRPr="00E407C6">
              <w:rPr>
                <w:i/>
                <w:iCs/>
                <w:lang w:val="en-US"/>
              </w:rPr>
              <w:t>Variabel</w:t>
            </w:r>
            <w:proofErr w:type="spellEnd"/>
            <w:r w:rsidRPr="00E407C6">
              <w:rPr>
                <w:i/>
                <w:iCs/>
                <w:lang w:val="en-US"/>
              </w:rPr>
              <w:t xml:space="preserve"> X1 dan Y</w:t>
            </w:r>
          </w:p>
        </w:tc>
      </w:tr>
      <w:tr w:rsidR="00891906" w:rsidRPr="00E407C6" w:rsidTr="00B01602">
        <w:trPr>
          <w:cantSplit/>
          <w:trHeight w:val="321"/>
        </w:trPr>
        <w:tc>
          <w:tcPr>
            <w:tcW w:w="4174" w:type="dxa"/>
            <w:gridSpan w:val="3"/>
            <w:shd w:val="clear" w:color="auto" w:fill="FFFFFF" w:themeFill="background1"/>
            <w:vAlign w:val="bottom"/>
          </w:tcPr>
          <w:p w:rsidR="00891906" w:rsidRPr="00E407C6" w:rsidRDefault="00891906" w:rsidP="00B01602">
            <w:pPr>
              <w:tabs>
                <w:tab w:val="left" w:pos="0"/>
              </w:tabs>
              <w:spacing w:line="276" w:lineRule="auto"/>
              <w:jc w:val="center"/>
              <w:rPr>
                <w:lang w:val="en-US"/>
              </w:rPr>
            </w:pPr>
          </w:p>
        </w:tc>
        <w:tc>
          <w:tcPr>
            <w:tcW w:w="1295" w:type="dxa"/>
            <w:shd w:val="clear" w:color="auto" w:fill="FFFFFF"/>
            <w:vAlign w:val="bottom"/>
          </w:tcPr>
          <w:p w:rsidR="00891906" w:rsidRPr="00E407C6" w:rsidRDefault="00891906" w:rsidP="00B01602">
            <w:pPr>
              <w:tabs>
                <w:tab w:val="left" w:pos="0"/>
              </w:tabs>
              <w:spacing w:line="276" w:lineRule="auto"/>
              <w:jc w:val="center"/>
              <w:rPr>
                <w:lang w:val="en-US"/>
              </w:rPr>
            </w:pPr>
            <w:r w:rsidRPr="00E407C6">
              <w:rPr>
                <w:lang w:val="en-US"/>
              </w:rPr>
              <w:t>Sum of Squares</w:t>
            </w:r>
          </w:p>
        </w:tc>
        <w:tc>
          <w:tcPr>
            <w:tcW w:w="903" w:type="dxa"/>
            <w:shd w:val="clear" w:color="auto" w:fill="FFFFFF"/>
            <w:vAlign w:val="bottom"/>
          </w:tcPr>
          <w:p w:rsidR="00891906" w:rsidRPr="00E407C6" w:rsidRDefault="00891906" w:rsidP="00B01602">
            <w:pPr>
              <w:tabs>
                <w:tab w:val="left" w:pos="0"/>
              </w:tabs>
              <w:spacing w:line="276" w:lineRule="auto"/>
              <w:jc w:val="center"/>
              <w:rPr>
                <w:lang w:val="en-US"/>
              </w:rPr>
            </w:pPr>
            <w:proofErr w:type="spellStart"/>
            <w:r w:rsidRPr="00E407C6">
              <w:rPr>
                <w:lang w:val="en-US"/>
              </w:rPr>
              <w:t>df</w:t>
            </w:r>
            <w:proofErr w:type="spellEnd"/>
          </w:p>
        </w:tc>
        <w:tc>
          <w:tcPr>
            <w:tcW w:w="1243" w:type="dxa"/>
            <w:shd w:val="clear" w:color="auto" w:fill="FFFFFF"/>
            <w:vAlign w:val="bottom"/>
          </w:tcPr>
          <w:p w:rsidR="00891906" w:rsidRPr="00E407C6" w:rsidRDefault="00891906" w:rsidP="00B01602">
            <w:pPr>
              <w:tabs>
                <w:tab w:val="left" w:pos="0"/>
              </w:tabs>
              <w:spacing w:line="276" w:lineRule="auto"/>
              <w:jc w:val="center"/>
              <w:rPr>
                <w:lang w:val="en-US"/>
              </w:rPr>
            </w:pPr>
            <w:r w:rsidRPr="00E407C6">
              <w:rPr>
                <w:lang w:val="en-US"/>
              </w:rPr>
              <w:t>Mean Square</w:t>
            </w:r>
          </w:p>
        </w:tc>
        <w:tc>
          <w:tcPr>
            <w:tcW w:w="903" w:type="dxa"/>
            <w:shd w:val="clear" w:color="auto" w:fill="FFFFFF"/>
            <w:vAlign w:val="bottom"/>
          </w:tcPr>
          <w:p w:rsidR="00891906" w:rsidRPr="00E407C6" w:rsidRDefault="00891906" w:rsidP="00B01602">
            <w:pPr>
              <w:tabs>
                <w:tab w:val="left" w:pos="0"/>
              </w:tabs>
              <w:spacing w:line="276" w:lineRule="auto"/>
              <w:jc w:val="center"/>
              <w:rPr>
                <w:lang w:val="en-US"/>
              </w:rPr>
            </w:pPr>
            <w:r w:rsidRPr="00E407C6">
              <w:rPr>
                <w:lang w:val="en-US"/>
              </w:rPr>
              <w:t>F</w:t>
            </w:r>
          </w:p>
        </w:tc>
        <w:tc>
          <w:tcPr>
            <w:tcW w:w="907" w:type="dxa"/>
            <w:shd w:val="clear" w:color="auto" w:fill="FFFFFF"/>
            <w:vAlign w:val="bottom"/>
          </w:tcPr>
          <w:p w:rsidR="00891906" w:rsidRPr="00E407C6" w:rsidRDefault="00891906" w:rsidP="00B01602">
            <w:pPr>
              <w:tabs>
                <w:tab w:val="left" w:pos="0"/>
              </w:tabs>
              <w:spacing w:line="276" w:lineRule="auto"/>
              <w:jc w:val="center"/>
              <w:rPr>
                <w:lang w:val="en-US"/>
              </w:rPr>
            </w:pPr>
            <w:r w:rsidRPr="00E407C6">
              <w:rPr>
                <w:lang w:val="en-US"/>
              </w:rPr>
              <w:t>Sig.</w:t>
            </w:r>
          </w:p>
        </w:tc>
      </w:tr>
      <w:tr w:rsidR="00891906" w:rsidRPr="00E407C6" w:rsidTr="00B01602">
        <w:trPr>
          <w:cantSplit/>
          <w:trHeight w:val="321"/>
        </w:trPr>
        <w:tc>
          <w:tcPr>
            <w:tcW w:w="687" w:type="dxa"/>
            <w:vMerge w:val="restart"/>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Y * X1</w:t>
            </w:r>
          </w:p>
        </w:tc>
        <w:tc>
          <w:tcPr>
            <w:tcW w:w="1498" w:type="dxa"/>
            <w:vMerge w:val="restart"/>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Between Groups</w:t>
            </w:r>
          </w:p>
        </w:tc>
        <w:tc>
          <w:tcPr>
            <w:tcW w:w="1987"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(Combined)</w:t>
            </w:r>
          </w:p>
        </w:tc>
        <w:tc>
          <w:tcPr>
            <w:tcW w:w="1295"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1672.194</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22</w:t>
            </w:r>
          </w:p>
        </w:tc>
        <w:tc>
          <w:tcPr>
            <w:tcW w:w="124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76.009</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2.702</w:t>
            </w:r>
          </w:p>
        </w:tc>
        <w:tc>
          <w:tcPr>
            <w:tcW w:w="907"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.000</w:t>
            </w:r>
          </w:p>
        </w:tc>
      </w:tr>
      <w:tr w:rsidR="00891906" w:rsidRPr="00E407C6" w:rsidTr="00B01602">
        <w:trPr>
          <w:cantSplit/>
          <w:trHeight w:val="180"/>
        </w:trPr>
        <w:tc>
          <w:tcPr>
            <w:tcW w:w="687"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498"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987"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Linearity</w:t>
            </w:r>
          </w:p>
        </w:tc>
        <w:tc>
          <w:tcPr>
            <w:tcW w:w="1295"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930.031</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1</w:t>
            </w:r>
          </w:p>
        </w:tc>
        <w:tc>
          <w:tcPr>
            <w:tcW w:w="124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930.031</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33.057</w:t>
            </w:r>
          </w:p>
        </w:tc>
        <w:tc>
          <w:tcPr>
            <w:tcW w:w="907"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.000</w:t>
            </w:r>
          </w:p>
        </w:tc>
      </w:tr>
      <w:tr w:rsidR="00891906" w:rsidRPr="00E407C6" w:rsidTr="00B01602">
        <w:trPr>
          <w:cantSplit/>
          <w:trHeight w:val="180"/>
        </w:trPr>
        <w:tc>
          <w:tcPr>
            <w:tcW w:w="687"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498"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987"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Deviation from Linearity</w:t>
            </w:r>
          </w:p>
        </w:tc>
        <w:tc>
          <w:tcPr>
            <w:tcW w:w="1295"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742.164</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21</w:t>
            </w:r>
          </w:p>
        </w:tc>
        <w:tc>
          <w:tcPr>
            <w:tcW w:w="124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35.341</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1.256</w:t>
            </w:r>
          </w:p>
        </w:tc>
        <w:tc>
          <w:tcPr>
            <w:tcW w:w="907"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.213</w:t>
            </w:r>
          </w:p>
        </w:tc>
      </w:tr>
      <w:tr w:rsidR="00891906" w:rsidRPr="00E407C6" w:rsidTr="00B01602">
        <w:trPr>
          <w:cantSplit/>
          <w:trHeight w:val="180"/>
        </w:trPr>
        <w:tc>
          <w:tcPr>
            <w:tcW w:w="687" w:type="dxa"/>
            <w:vMerge/>
            <w:shd w:val="clear" w:color="auto" w:fill="FFFFFF" w:themeFill="background1"/>
          </w:tcPr>
          <w:p w:rsidR="00891906" w:rsidRPr="00E407C6" w:rsidRDefault="00891906" w:rsidP="00B01602">
            <w:pPr>
              <w:tabs>
                <w:tab w:val="left" w:pos="0"/>
              </w:tabs>
              <w:spacing w:line="276" w:lineRule="auto"/>
              <w:rPr>
                <w:lang w:val="en-US"/>
              </w:rPr>
            </w:pPr>
          </w:p>
        </w:tc>
        <w:tc>
          <w:tcPr>
            <w:tcW w:w="3486" w:type="dxa"/>
            <w:gridSpan w:val="2"/>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Within Groups</w:t>
            </w:r>
          </w:p>
        </w:tc>
        <w:tc>
          <w:tcPr>
            <w:tcW w:w="1295"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4417.006</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157</w:t>
            </w:r>
          </w:p>
        </w:tc>
        <w:tc>
          <w:tcPr>
            <w:tcW w:w="124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28.134</w:t>
            </w:r>
          </w:p>
        </w:tc>
        <w:tc>
          <w:tcPr>
            <w:tcW w:w="903" w:type="dxa"/>
            <w:shd w:val="clear" w:color="auto" w:fill="FFFFFF"/>
            <w:vAlign w:val="center"/>
          </w:tcPr>
          <w:p w:rsidR="00891906" w:rsidRPr="00E407C6" w:rsidRDefault="00891906" w:rsidP="00B01602">
            <w:pPr>
              <w:tabs>
                <w:tab w:val="left" w:pos="0"/>
              </w:tabs>
              <w:spacing w:line="276" w:lineRule="auto"/>
              <w:jc w:val="center"/>
              <w:rPr>
                <w:lang w:val="en-US"/>
              </w:rPr>
            </w:pPr>
          </w:p>
        </w:tc>
        <w:tc>
          <w:tcPr>
            <w:tcW w:w="907" w:type="dxa"/>
            <w:shd w:val="clear" w:color="auto" w:fill="FFFFFF"/>
            <w:vAlign w:val="center"/>
          </w:tcPr>
          <w:p w:rsidR="00891906" w:rsidRPr="00E407C6" w:rsidRDefault="00891906" w:rsidP="00B01602">
            <w:pPr>
              <w:tabs>
                <w:tab w:val="left" w:pos="0"/>
              </w:tabs>
              <w:spacing w:line="276" w:lineRule="auto"/>
              <w:jc w:val="center"/>
              <w:rPr>
                <w:lang w:val="en-US"/>
              </w:rPr>
            </w:pPr>
          </w:p>
        </w:tc>
      </w:tr>
      <w:tr w:rsidR="00891906" w:rsidRPr="00E407C6" w:rsidTr="00B01602">
        <w:trPr>
          <w:cantSplit/>
          <w:trHeight w:val="180"/>
        </w:trPr>
        <w:tc>
          <w:tcPr>
            <w:tcW w:w="687" w:type="dxa"/>
            <w:vMerge/>
            <w:shd w:val="clear" w:color="auto" w:fill="FFFFFF" w:themeFill="background1"/>
          </w:tcPr>
          <w:p w:rsidR="00891906" w:rsidRPr="00E407C6" w:rsidRDefault="00891906" w:rsidP="00B01602">
            <w:pPr>
              <w:tabs>
                <w:tab w:val="left" w:pos="0"/>
              </w:tabs>
              <w:spacing w:line="276" w:lineRule="auto"/>
              <w:rPr>
                <w:lang w:val="en-US"/>
              </w:rPr>
            </w:pPr>
          </w:p>
        </w:tc>
        <w:tc>
          <w:tcPr>
            <w:tcW w:w="3486" w:type="dxa"/>
            <w:gridSpan w:val="2"/>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Total</w:t>
            </w:r>
          </w:p>
        </w:tc>
        <w:tc>
          <w:tcPr>
            <w:tcW w:w="1295"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6089.200</w:t>
            </w:r>
          </w:p>
        </w:tc>
        <w:tc>
          <w:tcPr>
            <w:tcW w:w="903" w:type="dxa"/>
            <w:shd w:val="clear" w:color="auto" w:fill="FFFFFF"/>
          </w:tcPr>
          <w:p w:rsidR="00891906" w:rsidRPr="00E407C6" w:rsidRDefault="00891906" w:rsidP="00B01602">
            <w:pPr>
              <w:tabs>
                <w:tab w:val="left" w:pos="0"/>
              </w:tabs>
              <w:spacing w:line="276" w:lineRule="auto"/>
              <w:jc w:val="center"/>
              <w:rPr>
                <w:lang w:val="en-US"/>
              </w:rPr>
            </w:pPr>
            <w:r w:rsidRPr="00E407C6">
              <w:rPr>
                <w:lang w:val="en-US"/>
              </w:rPr>
              <w:t>179</w:t>
            </w:r>
          </w:p>
        </w:tc>
        <w:tc>
          <w:tcPr>
            <w:tcW w:w="1243" w:type="dxa"/>
            <w:shd w:val="clear" w:color="auto" w:fill="FFFFFF"/>
            <w:vAlign w:val="center"/>
          </w:tcPr>
          <w:p w:rsidR="00891906" w:rsidRPr="00E407C6" w:rsidRDefault="00891906" w:rsidP="00B01602">
            <w:pPr>
              <w:tabs>
                <w:tab w:val="left" w:pos="0"/>
              </w:tabs>
              <w:spacing w:line="276" w:lineRule="auto"/>
              <w:jc w:val="center"/>
              <w:rPr>
                <w:lang w:val="en-US"/>
              </w:rPr>
            </w:pPr>
          </w:p>
        </w:tc>
        <w:tc>
          <w:tcPr>
            <w:tcW w:w="903" w:type="dxa"/>
            <w:shd w:val="clear" w:color="auto" w:fill="FFFFFF"/>
            <w:vAlign w:val="center"/>
          </w:tcPr>
          <w:p w:rsidR="00891906" w:rsidRPr="00E407C6" w:rsidRDefault="00891906" w:rsidP="00B01602">
            <w:pPr>
              <w:tabs>
                <w:tab w:val="left" w:pos="0"/>
              </w:tabs>
              <w:spacing w:line="276" w:lineRule="auto"/>
              <w:jc w:val="center"/>
              <w:rPr>
                <w:lang w:val="en-US"/>
              </w:rPr>
            </w:pPr>
          </w:p>
        </w:tc>
        <w:tc>
          <w:tcPr>
            <w:tcW w:w="907" w:type="dxa"/>
            <w:shd w:val="clear" w:color="auto" w:fill="FFFFFF"/>
            <w:vAlign w:val="center"/>
          </w:tcPr>
          <w:p w:rsidR="00891906" w:rsidRPr="00E407C6" w:rsidRDefault="00891906" w:rsidP="00B01602">
            <w:pPr>
              <w:tabs>
                <w:tab w:val="left" w:pos="0"/>
              </w:tabs>
              <w:spacing w:line="276" w:lineRule="auto"/>
              <w:jc w:val="center"/>
              <w:rPr>
                <w:lang w:val="en-US"/>
              </w:rPr>
            </w:pPr>
          </w:p>
        </w:tc>
      </w:tr>
    </w:tbl>
    <w:p w:rsidR="00891906" w:rsidRDefault="00891906" w:rsidP="00891906">
      <w:pPr>
        <w:pStyle w:val="ListParagraph"/>
        <w:tabs>
          <w:tab w:val="left" w:pos="6030"/>
        </w:tabs>
        <w:ind w:left="1440"/>
        <w:rPr>
          <w:b/>
          <w:bCs/>
          <w:sz w:val="26"/>
          <w:szCs w:val="26"/>
        </w:rPr>
      </w:pPr>
    </w:p>
    <w:p w:rsidR="00891906" w:rsidRPr="008458EA" w:rsidRDefault="00891906" w:rsidP="00891906">
      <w:pPr>
        <w:pStyle w:val="ListParagraph"/>
        <w:widowControl w:val="0"/>
        <w:spacing w:after="86"/>
        <w:ind w:firstLine="360"/>
        <w:rPr>
          <w:rFonts w:eastAsia="Arial"/>
          <w:b/>
          <w:sz w:val="26"/>
          <w:szCs w:val="26"/>
          <w:lang w:val="en-US"/>
        </w:rPr>
      </w:pPr>
      <w:r w:rsidRPr="008458EA">
        <w:rPr>
          <w:rFonts w:eastAsia="Arial"/>
          <w:b/>
          <w:sz w:val="26"/>
          <w:szCs w:val="26"/>
          <w:lang w:val="en-US"/>
        </w:rPr>
        <w:t xml:space="preserve">Uji </w:t>
      </w:r>
      <w:proofErr w:type="spellStart"/>
      <w:r w:rsidRPr="008458EA">
        <w:rPr>
          <w:rFonts w:eastAsia="Arial"/>
          <w:b/>
          <w:sz w:val="26"/>
          <w:szCs w:val="26"/>
          <w:lang w:val="en-US"/>
        </w:rPr>
        <w:t>Linieritas</w:t>
      </w:r>
      <w:proofErr w:type="spellEnd"/>
      <w:r w:rsidRPr="008458EA">
        <w:rPr>
          <w:rFonts w:eastAsia="Arial"/>
          <w:b/>
          <w:sz w:val="26"/>
          <w:szCs w:val="26"/>
          <w:lang w:val="en-US"/>
        </w:rPr>
        <w:t xml:space="preserve"> </w:t>
      </w:r>
      <w:proofErr w:type="spellStart"/>
      <w:r w:rsidRPr="008458EA">
        <w:rPr>
          <w:rFonts w:eastAsia="Arial"/>
          <w:b/>
          <w:sz w:val="26"/>
          <w:szCs w:val="26"/>
          <w:lang w:val="en-US"/>
        </w:rPr>
        <w:t>Variabel</w:t>
      </w:r>
      <w:proofErr w:type="spellEnd"/>
      <w:r w:rsidRPr="008458EA">
        <w:rPr>
          <w:rFonts w:eastAsia="Arial"/>
          <w:b/>
          <w:sz w:val="26"/>
          <w:szCs w:val="26"/>
          <w:lang w:val="en-US"/>
        </w:rPr>
        <w:t xml:space="preserve"> X2 dan Y</w:t>
      </w:r>
    </w:p>
    <w:tbl>
      <w:tblPr>
        <w:tblpPr w:leftFromText="180" w:rightFromText="180" w:vertAnchor="text" w:horzAnchor="margin" w:tblpXSpec="center" w:tblpY="141"/>
        <w:tblW w:w="9676" w:type="dxa"/>
        <w:tblBorders>
          <w:insideH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704"/>
        <w:gridCol w:w="1535"/>
        <w:gridCol w:w="2055"/>
        <w:gridCol w:w="1327"/>
        <w:gridCol w:w="925"/>
        <w:gridCol w:w="1272"/>
        <w:gridCol w:w="925"/>
        <w:gridCol w:w="933"/>
      </w:tblGrid>
      <w:tr w:rsidR="00891906" w:rsidRPr="00E407C6" w:rsidTr="00B01602">
        <w:trPr>
          <w:cantSplit/>
          <w:trHeight w:val="305"/>
        </w:trPr>
        <w:tc>
          <w:tcPr>
            <w:tcW w:w="9676" w:type="dxa"/>
            <w:gridSpan w:val="8"/>
            <w:shd w:val="clear" w:color="auto" w:fill="FFFFFF" w:themeFill="background1"/>
            <w:vAlign w:val="center"/>
          </w:tcPr>
          <w:p w:rsidR="00891906" w:rsidRPr="00E407C6" w:rsidRDefault="00891906" w:rsidP="00B01602">
            <w:pPr>
              <w:tabs>
                <w:tab w:val="left" w:pos="0"/>
              </w:tabs>
              <w:spacing w:line="276" w:lineRule="auto"/>
              <w:jc w:val="center"/>
              <w:rPr>
                <w:lang w:val="en-US"/>
              </w:rPr>
            </w:pPr>
            <w:r w:rsidRPr="00E407C6">
              <w:rPr>
                <w:i/>
                <w:iCs/>
                <w:lang w:val="en-US"/>
              </w:rPr>
              <w:t xml:space="preserve">Hasil Uji </w:t>
            </w:r>
            <w:proofErr w:type="spellStart"/>
            <w:r w:rsidRPr="00E407C6">
              <w:rPr>
                <w:i/>
                <w:iCs/>
                <w:lang w:val="en-US"/>
              </w:rPr>
              <w:t>Linieritas</w:t>
            </w:r>
            <w:proofErr w:type="spellEnd"/>
            <w:r w:rsidRPr="00E407C6">
              <w:rPr>
                <w:i/>
                <w:iCs/>
                <w:lang w:val="en-US"/>
              </w:rPr>
              <w:t xml:space="preserve"> </w:t>
            </w:r>
            <w:proofErr w:type="spellStart"/>
            <w:r w:rsidRPr="00E407C6">
              <w:rPr>
                <w:i/>
                <w:iCs/>
                <w:lang w:val="en-US"/>
              </w:rPr>
              <w:t>Variabel</w:t>
            </w:r>
            <w:proofErr w:type="spellEnd"/>
            <w:r w:rsidRPr="00E407C6">
              <w:rPr>
                <w:i/>
                <w:iCs/>
                <w:lang w:val="en-US"/>
              </w:rPr>
              <w:t xml:space="preserve"> X2 dan Y</w:t>
            </w:r>
          </w:p>
        </w:tc>
      </w:tr>
      <w:tr w:rsidR="00891906" w:rsidRPr="00E407C6" w:rsidTr="00B01602">
        <w:trPr>
          <w:cantSplit/>
          <w:trHeight w:val="281"/>
        </w:trPr>
        <w:tc>
          <w:tcPr>
            <w:tcW w:w="4294" w:type="dxa"/>
            <w:gridSpan w:val="3"/>
            <w:shd w:val="clear" w:color="auto" w:fill="FFFFFF" w:themeFill="background1"/>
            <w:vAlign w:val="bottom"/>
          </w:tcPr>
          <w:p w:rsidR="00891906" w:rsidRPr="00E407C6" w:rsidRDefault="00891906" w:rsidP="00B01602">
            <w:pPr>
              <w:tabs>
                <w:tab w:val="left" w:pos="0"/>
              </w:tabs>
              <w:spacing w:line="276" w:lineRule="auto"/>
              <w:jc w:val="center"/>
              <w:rPr>
                <w:lang w:val="en-US"/>
              </w:rPr>
            </w:pPr>
          </w:p>
        </w:tc>
        <w:tc>
          <w:tcPr>
            <w:tcW w:w="1327" w:type="dxa"/>
            <w:shd w:val="clear" w:color="auto" w:fill="FFFFFF" w:themeFill="background1"/>
            <w:vAlign w:val="bottom"/>
          </w:tcPr>
          <w:p w:rsidR="00891906" w:rsidRPr="00E407C6" w:rsidRDefault="00891906" w:rsidP="00B01602">
            <w:pPr>
              <w:tabs>
                <w:tab w:val="left" w:pos="0"/>
              </w:tabs>
              <w:spacing w:line="276" w:lineRule="auto"/>
              <w:jc w:val="center"/>
              <w:rPr>
                <w:lang w:val="en-US"/>
              </w:rPr>
            </w:pPr>
            <w:r w:rsidRPr="00E407C6">
              <w:rPr>
                <w:lang w:val="en-US"/>
              </w:rPr>
              <w:t>Sum of Squares</w:t>
            </w:r>
          </w:p>
        </w:tc>
        <w:tc>
          <w:tcPr>
            <w:tcW w:w="925" w:type="dxa"/>
            <w:shd w:val="clear" w:color="auto" w:fill="FFFFFF" w:themeFill="background1"/>
            <w:vAlign w:val="bottom"/>
          </w:tcPr>
          <w:p w:rsidR="00891906" w:rsidRPr="00E407C6" w:rsidRDefault="00891906" w:rsidP="00B01602">
            <w:pPr>
              <w:tabs>
                <w:tab w:val="left" w:pos="0"/>
              </w:tabs>
              <w:spacing w:line="276" w:lineRule="auto"/>
              <w:jc w:val="center"/>
              <w:rPr>
                <w:lang w:val="en-US"/>
              </w:rPr>
            </w:pPr>
            <w:proofErr w:type="spellStart"/>
            <w:r w:rsidRPr="00E407C6">
              <w:rPr>
                <w:lang w:val="en-US"/>
              </w:rPr>
              <w:t>df</w:t>
            </w:r>
            <w:proofErr w:type="spellEnd"/>
          </w:p>
        </w:tc>
        <w:tc>
          <w:tcPr>
            <w:tcW w:w="1272" w:type="dxa"/>
            <w:shd w:val="clear" w:color="auto" w:fill="FFFFFF" w:themeFill="background1"/>
            <w:vAlign w:val="bottom"/>
          </w:tcPr>
          <w:p w:rsidR="00891906" w:rsidRPr="00E407C6" w:rsidRDefault="00891906" w:rsidP="00B01602">
            <w:pPr>
              <w:tabs>
                <w:tab w:val="left" w:pos="0"/>
              </w:tabs>
              <w:spacing w:line="276" w:lineRule="auto"/>
              <w:jc w:val="center"/>
              <w:rPr>
                <w:lang w:val="en-US"/>
              </w:rPr>
            </w:pPr>
            <w:r w:rsidRPr="00E407C6">
              <w:rPr>
                <w:lang w:val="en-US"/>
              </w:rPr>
              <w:t>Mean Square</w:t>
            </w:r>
          </w:p>
        </w:tc>
        <w:tc>
          <w:tcPr>
            <w:tcW w:w="925" w:type="dxa"/>
            <w:shd w:val="clear" w:color="auto" w:fill="FFFFFF" w:themeFill="background1"/>
            <w:vAlign w:val="bottom"/>
          </w:tcPr>
          <w:p w:rsidR="00891906" w:rsidRPr="00E407C6" w:rsidRDefault="00891906" w:rsidP="00B01602">
            <w:pPr>
              <w:tabs>
                <w:tab w:val="left" w:pos="0"/>
              </w:tabs>
              <w:spacing w:line="276" w:lineRule="auto"/>
              <w:jc w:val="center"/>
              <w:rPr>
                <w:lang w:val="en-US"/>
              </w:rPr>
            </w:pPr>
            <w:r w:rsidRPr="00E407C6">
              <w:rPr>
                <w:lang w:val="en-US"/>
              </w:rPr>
              <w:t>F</w:t>
            </w:r>
          </w:p>
        </w:tc>
        <w:tc>
          <w:tcPr>
            <w:tcW w:w="929" w:type="dxa"/>
            <w:shd w:val="clear" w:color="auto" w:fill="FFFFFF" w:themeFill="background1"/>
            <w:vAlign w:val="bottom"/>
          </w:tcPr>
          <w:p w:rsidR="00891906" w:rsidRPr="00E407C6" w:rsidRDefault="00891906" w:rsidP="00B01602">
            <w:pPr>
              <w:tabs>
                <w:tab w:val="left" w:pos="0"/>
              </w:tabs>
              <w:spacing w:line="276" w:lineRule="auto"/>
              <w:jc w:val="center"/>
              <w:rPr>
                <w:lang w:val="en-US"/>
              </w:rPr>
            </w:pPr>
            <w:r w:rsidRPr="00E407C6">
              <w:rPr>
                <w:lang w:val="en-US"/>
              </w:rPr>
              <w:t>Sig.</w:t>
            </w:r>
          </w:p>
        </w:tc>
      </w:tr>
      <w:tr w:rsidR="00891906" w:rsidRPr="00E407C6" w:rsidTr="00B01602">
        <w:trPr>
          <w:cantSplit/>
          <w:trHeight w:val="305"/>
        </w:trPr>
        <w:tc>
          <w:tcPr>
            <w:tcW w:w="704" w:type="dxa"/>
            <w:vMerge w:val="restart"/>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Y * X2</w:t>
            </w:r>
          </w:p>
        </w:tc>
        <w:tc>
          <w:tcPr>
            <w:tcW w:w="1535" w:type="dxa"/>
            <w:vMerge w:val="restart"/>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Between Groups</w:t>
            </w:r>
          </w:p>
        </w:tc>
        <w:tc>
          <w:tcPr>
            <w:tcW w:w="2055"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(Combined)</w:t>
            </w:r>
          </w:p>
        </w:tc>
        <w:tc>
          <w:tcPr>
            <w:tcW w:w="1327"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2410.808</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57</w:t>
            </w:r>
          </w:p>
        </w:tc>
        <w:tc>
          <w:tcPr>
            <w:tcW w:w="1272"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42.295</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1.403</w:t>
            </w:r>
          </w:p>
        </w:tc>
        <w:tc>
          <w:tcPr>
            <w:tcW w:w="929"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.061</w:t>
            </w:r>
          </w:p>
        </w:tc>
      </w:tr>
      <w:tr w:rsidR="00891906" w:rsidRPr="00E407C6" w:rsidTr="00B01602">
        <w:trPr>
          <w:cantSplit/>
          <w:trHeight w:val="188"/>
        </w:trPr>
        <w:tc>
          <w:tcPr>
            <w:tcW w:w="704"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535" w:type="dxa"/>
            <w:vMerge/>
            <w:shd w:val="clear" w:color="auto" w:fill="FFFFFF" w:themeFill="background1"/>
          </w:tcPr>
          <w:p w:rsidR="00891906" w:rsidRPr="00E407C6" w:rsidRDefault="00891906" w:rsidP="00B01602">
            <w:pPr>
              <w:tabs>
                <w:tab w:val="left" w:pos="0"/>
              </w:tabs>
              <w:spacing w:line="276" w:lineRule="auto"/>
              <w:rPr>
                <w:lang w:val="en-US"/>
              </w:rPr>
            </w:pPr>
          </w:p>
        </w:tc>
        <w:tc>
          <w:tcPr>
            <w:tcW w:w="2055"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Linearity</w:t>
            </w:r>
          </w:p>
        </w:tc>
        <w:tc>
          <w:tcPr>
            <w:tcW w:w="1327"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795.992</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1</w:t>
            </w:r>
          </w:p>
        </w:tc>
        <w:tc>
          <w:tcPr>
            <w:tcW w:w="1272"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795.992</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26.400</w:t>
            </w:r>
          </w:p>
        </w:tc>
        <w:tc>
          <w:tcPr>
            <w:tcW w:w="929"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.000</w:t>
            </w:r>
          </w:p>
        </w:tc>
      </w:tr>
      <w:tr w:rsidR="00891906" w:rsidRPr="00E407C6" w:rsidTr="00B01602">
        <w:trPr>
          <w:cantSplit/>
          <w:trHeight w:val="188"/>
        </w:trPr>
        <w:tc>
          <w:tcPr>
            <w:tcW w:w="704" w:type="dxa"/>
            <w:vMerge/>
            <w:shd w:val="clear" w:color="auto" w:fill="FFFFFF" w:themeFill="background1"/>
          </w:tcPr>
          <w:p w:rsidR="00891906" w:rsidRPr="00E407C6" w:rsidRDefault="00891906" w:rsidP="00B01602">
            <w:pPr>
              <w:tabs>
                <w:tab w:val="left" w:pos="0"/>
              </w:tabs>
              <w:spacing w:line="276" w:lineRule="auto"/>
              <w:rPr>
                <w:lang w:val="en-US"/>
              </w:rPr>
            </w:pPr>
          </w:p>
        </w:tc>
        <w:tc>
          <w:tcPr>
            <w:tcW w:w="1535" w:type="dxa"/>
            <w:vMerge/>
            <w:shd w:val="clear" w:color="auto" w:fill="FFFFFF" w:themeFill="background1"/>
          </w:tcPr>
          <w:p w:rsidR="00891906" w:rsidRPr="00E407C6" w:rsidRDefault="00891906" w:rsidP="00B01602">
            <w:pPr>
              <w:tabs>
                <w:tab w:val="left" w:pos="0"/>
              </w:tabs>
              <w:spacing w:line="276" w:lineRule="auto"/>
              <w:rPr>
                <w:lang w:val="en-US"/>
              </w:rPr>
            </w:pPr>
          </w:p>
        </w:tc>
        <w:tc>
          <w:tcPr>
            <w:tcW w:w="2055" w:type="dxa"/>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Deviation from Linearity</w:t>
            </w:r>
          </w:p>
        </w:tc>
        <w:tc>
          <w:tcPr>
            <w:tcW w:w="1327"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1614.816</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56</w:t>
            </w:r>
          </w:p>
        </w:tc>
        <w:tc>
          <w:tcPr>
            <w:tcW w:w="1272"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28.836</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.956</w:t>
            </w:r>
          </w:p>
        </w:tc>
        <w:tc>
          <w:tcPr>
            <w:tcW w:w="929"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.566</w:t>
            </w:r>
          </w:p>
        </w:tc>
      </w:tr>
      <w:tr w:rsidR="00891906" w:rsidRPr="00E407C6" w:rsidTr="00B01602">
        <w:trPr>
          <w:cantSplit/>
          <w:trHeight w:val="188"/>
        </w:trPr>
        <w:tc>
          <w:tcPr>
            <w:tcW w:w="704" w:type="dxa"/>
            <w:vMerge/>
            <w:shd w:val="clear" w:color="auto" w:fill="FFFFFF" w:themeFill="background1"/>
          </w:tcPr>
          <w:p w:rsidR="00891906" w:rsidRPr="00E407C6" w:rsidRDefault="00891906" w:rsidP="00B01602">
            <w:pPr>
              <w:tabs>
                <w:tab w:val="left" w:pos="0"/>
              </w:tabs>
              <w:spacing w:line="276" w:lineRule="auto"/>
              <w:rPr>
                <w:lang w:val="en-US"/>
              </w:rPr>
            </w:pPr>
          </w:p>
        </w:tc>
        <w:tc>
          <w:tcPr>
            <w:tcW w:w="3590" w:type="dxa"/>
            <w:gridSpan w:val="2"/>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Within Groups</w:t>
            </w:r>
          </w:p>
        </w:tc>
        <w:tc>
          <w:tcPr>
            <w:tcW w:w="1327"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3678.392</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122</w:t>
            </w:r>
          </w:p>
        </w:tc>
        <w:tc>
          <w:tcPr>
            <w:tcW w:w="1272"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30.151</w:t>
            </w:r>
          </w:p>
        </w:tc>
        <w:tc>
          <w:tcPr>
            <w:tcW w:w="925" w:type="dxa"/>
            <w:shd w:val="clear" w:color="auto" w:fill="FFFFFF" w:themeFill="background1"/>
            <w:vAlign w:val="center"/>
          </w:tcPr>
          <w:p w:rsidR="00891906" w:rsidRPr="00E407C6" w:rsidRDefault="00891906" w:rsidP="00B01602">
            <w:pPr>
              <w:tabs>
                <w:tab w:val="left" w:pos="0"/>
              </w:tabs>
              <w:spacing w:line="276" w:lineRule="auto"/>
              <w:jc w:val="center"/>
              <w:rPr>
                <w:lang w:val="en-US"/>
              </w:rPr>
            </w:pPr>
          </w:p>
        </w:tc>
        <w:tc>
          <w:tcPr>
            <w:tcW w:w="929" w:type="dxa"/>
            <w:shd w:val="clear" w:color="auto" w:fill="FFFFFF" w:themeFill="background1"/>
            <w:vAlign w:val="center"/>
          </w:tcPr>
          <w:p w:rsidR="00891906" w:rsidRPr="00E407C6" w:rsidRDefault="00891906" w:rsidP="00B01602">
            <w:pPr>
              <w:tabs>
                <w:tab w:val="left" w:pos="0"/>
              </w:tabs>
              <w:spacing w:line="276" w:lineRule="auto"/>
              <w:jc w:val="center"/>
              <w:rPr>
                <w:lang w:val="en-US"/>
              </w:rPr>
            </w:pPr>
          </w:p>
        </w:tc>
      </w:tr>
      <w:tr w:rsidR="00891906" w:rsidRPr="00E407C6" w:rsidTr="00B01602">
        <w:trPr>
          <w:cantSplit/>
          <w:trHeight w:val="188"/>
        </w:trPr>
        <w:tc>
          <w:tcPr>
            <w:tcW w:w="704" w:type="dxa"/>
            <w:vMerge/>
            <w:shd w:val="clear" w:color="auto" w:fill="FFFFFF" w:themeFill="background1"/>
          </w:tcPr>
          <w:p w:rsidR="00891906" w:rsidRPr="00E407C6" w:rsidRDefault="00891906" w:rsidP="00B01602">
            <w:pPr>
              <w:tabs>
                <w:tab w:val="left" w:pos="0"/>
              </w:tabs>
              <w:spacing w:line="276" w:lineRule="auto"/>
              <w:rPr>
                <w:lang w:val="en-US"/>
              </w:rPr>
            </w:pPr>
          </w:p>
        </w:tc>
        <w:tc>
          <w:tcPr>
            <w:tcW w:w="3590" w:type="dxa"/>
            <w:gridSpan w:val="2"/>
            <w:shd w:val="clear" w:color="auto" w:fill="FFFFFF" w:themeFill="background1"/>
          </w:tcPr>
          <w:p w:rsidR="00891906" w:rsidRPr="00E407C6" w:rsidRDefault="00891906" w:rsidP="00B01602">
            <w:pPr>
              <w:tabs>
                <w:tab w:val="left" w:pos="0"/>
              </w:tabs>
              <w:spacing w:line="276" w:lineRule="auto"/>
              <w:rPr>
                <w:lang w:val="en-US"/>
              </w:rPr>
            </w:pPr>
            <w:r w:rsidRPr="00E407C6">
              <w:rPr>
                <w:lang w:val="en-US"/>
              </w:rPr>
              <w:t>Total</w:t>
            </w:r>
          </w:p>
        </w:tc>
        <w:tc>
          <w:tcPr>
            <w:tcW w:w="1327"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6089.200</w:t>
            </w:r>
          </w:p>
        </w:tc>
        <w:tc>
          <w:tcPr>
            <w:tcW w:w="925" w:type="dxa"/>
            <w:shd w:val="clear" w:color="auto" w:fill="FFFFFF" w:themeFill="background1"/>
          </w:tcPr>
          <w:p w:rsidR="00891906" w:rsidRPr="00E407C6" w:rsidRDefault="00891906" w:rsidP="00B01602">
            <w:pPr>
              <w:tabs>
                <w:tab w:val="left" w:pos="0"/>
              </w:tabs>
              <w:spacing w:line="276" w:lineRule="auto"/>
              <w:jc w:val="center"/>
              <w:rPr>
                <w:lang w:val="en-US"/>
              </w:rPr>
            </w:pPr>
            <w:r w:rsidRPr="00E407C6">
              <w:rPr>
                <w:lang w:val="en-US"/>
              </w:rPr>
              <w:t>179</w:t>
            </w:r>
          </w:p>
        </w:tc>
        <w:tc>
          <w:tcPr>
            <w:tcW w:w="1272" w:type="dxa"/>
            <w:shd w:val="clear" w:color="auto" w:fill="FFFFFF" w:themeFill="background1"/>
            <w:vAlign w:val="center"/>
          </w:tcPr>
          <w:p w:rsidR="00891906" w:rsidRPr="00E407C6" w:rsidRDefault="00891906" w:rsidP="00B01602">
            <w:pPr>
              <w:tabs>
                <w:tab w:val="left" w:pos="0"/>
              </w:tabs>
              <w:spacing w:line="276" w:lineRule="auto"/>
              <w:jc w:val="center"/>
              <w:rPr>
                <w:lang w:val="en-US"/>
              </w:rPr>
            </w:pPr>
          </w:p>
        </w:tc>
        <w:tc>
          <w:tcPr>
            <w:tcW w:w="925" w:type="dxa"/>
            <w:shd w:val="clear" w:color="auto" w:fill="FFFFFF" w:themeFill="background1"/>
            <w:vAlign w:val="center"/>
          </w:tcPr>
          <w:p w:rsidR="00891906" w:rsidRPr="00E407C6" w:rsidRDefault="00891906" w:rsidP="00B01602">
            <w:pPr>
              <w:tabs>
                <w:tab w:val="left" w:pos="0"/>
              </w:tabs>
              <w:spacing w:line="276" w:lineRule="auto"/>
              <w:jc w:val="center"/>
              <w:rPr>
                <w:lang w:val="en-US"/>
              </w:rPr>
            </w:pPr>
          </w:p>
        </w:tc>
        <w:tc>
          <w:tcPr>
            <w:tcW w:w="929" w:type="dxa"/>
            <w:shd w:val="clear" w:color="auto" w:fill="FFFFFF" w:themeFill="background1"/>
            <w:vAlign w:val="center"/>
          </w:tcPr>
          <w:p w:rsidR="00891906" w:rsidRPr="00E407C6" w:rsidRDefault="00891906" w:rsidP="00B01602">
            <w:pPr>
              <w:tabs>
                <w:tab w:val="left" w:pos="0"/>
              </w:tabs>
              <w:spacing w:line="276" w:lineRule="auto"/>
              <w:jc w:val="center"/>
              <w:rPr>
                <w:lang w:val="en-US"/>
              </w:rPr>
            </w:pPr>
          </w:p>
        </w:tc>
      </w:tr>
    </w:tbl>
    <w:p w:rsidR="00891906" w:rsidRDefault="00891906" w:rsidP="00891906">
      <w:pPr>
        <w:tabs>
          <w:tab w:val="left" w:pos="6030"/>
        </w:tabs>
        <w:rPr>
          <w:b/>
          <w:bCs/>
          <w:sz w:val="26"/>
          <w:szCs w:val="26"/>
        </w:rPr>
      </w:pPr>
    </w:p>
    <w:p w:rsidR="00891906" w:rsidRPr="00E407C6" w:rsidRDefault="00891906" w:rsidP="00891906">
      <w:pPr>
        <w:tabs>
          <w:tab w:val="left" w:pos="6030"/>
        </w:tabs>
        <w:rPr>
          <w:b/>
          <w:bCs/>
          <w:sz w:val="26"/>
          <w:szCs w:val="26"/>
        </w:rPr>
      </w:pPr>
    </w:p>
    <w:p w:rsidR="00891906" w:rsidRDefault="00891906" w:rsidP="00891906">
      <w:pPr>
        <w:pStyle w:val="ListParagraph"/>
        <w:numPr>
          <w:ilvl w:val="0"/>
          <w:numId w:val="2"/>
        </w:numPr>
        <w:tabs>
          <w:tab w:val="left" w:pos="6030"/>
        </w:tabs>
        <w:rPr>
          <w:b/>
          <w:bCs/>
          <w:sz w:val="26"/>
          <w:szCs w:val="26"/>
        </w:rPr>
      </w:pPr>
      <w:r w:rsidRPr="00E407C6">
        <w:rPr>
          <w:b/>
          <w:bCs/>
          <w:sz w:val="26"/>
          <w:szCs w:val="26"/>
        </w:rPr>
        <w:t xml:space="preserve">Uji </w:t>
      </w:r>
      <w:r>
        <w:rPr>
          <w:b/>
          <w:bCs/>
          <w:sz w:val="26"/>
          <w:szCs w:val="26"/>
        </w:rPr>
        <w:t xml:space="preserve">Multikolinieritas </w:t>
      </w:r>
    </w:p>
    <w:p w:rsidR="00891906" w:rsidRDefault="00891906" w:rsidP="00891906">
      <w:pPr>
        <w:pStyle w:val="ListParagraph"/>
        <w:tabs>
          <w:tab w:val="left" w:pos="6030"/>
        </w:tabs>
        <w:ind w:left="1440"/>
        <w:rPr>
          <w:b/>
          <w:bCs/>
          <w:sz w:val="26"/>
          <w:szCs w:val="26"/>
        </w:rPr>
      </w:pPr>
    </w:p>
    <w:p w:rsidR="00891906" w:rsidRPr="008458EA" w:rsidRDefault="00891906" w:rsidP="00891906">
      <w:pPr>
        <w:pStyle w:val="ListParagraph"/>
        <w:widowControl w:val="0"/>
        <w:spacing w:after="86"/>
        <w:ind w:left="360" w:firstLine="720"/>
        <w:rPr>
          <w:rFonts w:eastAsia="Arial"/>
          <w:b/>
          <w:sz w:val="26"/>
          <w:szCs w:val="26"/>
          <w:lang w:val="en-US"/>
        </w:rPr>
      </w:pPr>
      <w:r w:rsidRPr="008458EA">
        <w:rPr>
          <w:rFonts w:eastAsia="Arial"/>
          <w:b/>
          <w:sz w:val="26"/>
          <w:szCs w:val="26"/>
          <w:lang w:val="en-US"/>
        </w:rPr>
        <w:t xml:space="preserve">Uji </w:t>
      </w:r>
      <w:proofErr w:type="spellStart"/>
      <w:r w:rsidRPr="008458EA">
        <w:rPr>
          <w:rFonts w:eastAsia="Arial"/>
          <w:b/>
          <w:sz w:val="26"/>
          <w:szCs w:val="26"/>
          <w:lang w:val="en-US"/>
        </w:rPr>
        <w:t>Multikolinearitas</w:t>
      </w:r>
      <w:proofErr w:type="spellEnd"/>
    </w:p>
    <w:tbl>
      <w:tblPr>
        <w:tblpPr w:leftFromText="180" w:rightFromText="180" w:vertAnchor="text" w:horzAnchor="margin" w:tblpY="71"/>
        <w:tblW w:w="9409" w:type="dxa"/>
        <w:tblBorders>
          <w:insideH w:val="single" w:sz="4" w:space="0" w:color="auto"/>
        </w:tblBorders>
        <w:tblLayout w:type="fixed"/>
        <w:tblCellMar>
          <w:left w:w="0" w:type="dxa"/>
          <w:right w:w="0" w:type="dxa"/>
        </w:tblCellMar>
        <w:tblLook w:val="0000" w:firstRow="0" w:lastRow="0" w:firstColumn="0" w:lastColumn="0" w:noHBand="0" w:noVBand="0"/>
      </w:tblPr>
      <w:tblGrid>
        <w:gridCol w:w="673"/>
        <w:gridCol w:w="1083"/>
        <w:gridCol w:w="1222"/>
        <w:gridCol w:w="1222"/>
        <w:gridCol w:w="1347"/>
        <w:gridCol w:w="940"/>
        <w:gridCol w:w="940"/>
        <w:gridCol w:w="1037"/>
        <w:gridCol w:w="945"/>
      </w:tblGrid>
      <w:tr w:rsidR="00891906" w:rsidRPr="00E407C6" w:rsidTr="00B01602">
        <w:trPr>
          <w:cantSplit/>
          <w:trHeight w:val="262"/>
        </w:trPr>
        <w:tc>
          <w:tcPr>
            <w:tcW w:w="9409" w:type="dxa"/>
            <w:gridSpan w:val="9"/>
            <w:shd w:val="clear" w:color="auto" w:fill="FFFFFF"/>
            <w:vAlign w:val="center"/>
          </w:tcPr>
          <w:p w:rsidR="00891906" w:rsidRPr="00E407C6" w:rsidRDefault="00891906" w:rsidP="00B01602">
            <w:pPr>
              <w:tabs>
                <w:tab w:val="left" w:pos="0"/>
              </w:tabs>
              <w:jc w:val="center"/>
              <w:rPr>
                <w:lang w:val="en-US"/>
              </w:rPr>
            </w:pPr>
            <w:r w:rsidRPr="00E407C6">
              <w:rPr>
                <w:i/>
                <w:iCs/>
                <w:lang w:val="en-US"/>
              </w:rPr>
              <w:t xml:space="preserve">Uji </w:t>
            </w:r>
            <w:proofErr w:type="spellStart"/>
            <w:r w:rsidRPr="00E407C6">
              <w:rPr>
                <w:i/>
                <w:iCs/>
                <w:lang w:val="en-US"/>
              </w:rPr>
              <w:t>Multikolinearitas</w:t>
            </w:r>
            <w:proofErr w:type="spellEnd"/>
          </w:p>
        </w:tc>
      </w:tr>
      <w:tr w:rsidR="00891906" w:rsidRPr="00E407C6" w:rsidTr="00B01602">
        <w:trPr>
          <w:cantSplit/>
          <w:trHeight w:val="506"/>
        </w:trPr>
        <w:tc>
          <w:tcPr>
            <w:tcW w:w="1756" w:type="dxa"/>
            <w:gridSpan w:val="2"/>
            <w:vMerge w:val="restart"/>
            <w:shd w:val="clear" w:color="auto" w:fill="FFFFFF"/>
            <w:vAlign w:val="bottom"/>
          </w:tcPr>
          <w:p w:rsidR="00891906" w:rsidRPr="00E407C6" w:rsidRDefault="00891906" w:rsidP="00B01602">
            <w:pPr>
              <w:tabs>
                <w:tab w:val="left" w:pos="0"/>
              </w:tabs>
              <w:rPr>
                <w:lang w:val="en-US"/>
              </w:rPr>
            </w:pPr>
            <w:r w:rsidRPr="00E407C6">
              <w:rPr>
                <w:lang w:val="en-US"/>
              </w:rPr>
              <w:t>Model</w:t>
            </w:r>
          </w:p>
        </w:tc>
        <w:tc>
          <w:tcPr>
            <w:tcW w:w="2444" w:type="dxa"/>
            <w:gridSpan w:val="2"/>
            <w:shd w:val="clear" w:color="auto" w:fill="FFFFFF"/>
            <w:vAlign w:val="bottom"/>
          </w:tcPr>
          <w:p w:rsidR="00891906" w:rsidRPr="00E407C6" w:rsidRDefault="00891906" w:rsidP="00B01602">
            <w:pPr>
              <w:tabs>
                <w:tab w:val="left" w:pos="0"/>
              </w:tabs>
              <w:jc w:val="center"/>
              <w:rPr>
                <w:lang w:val="en-US"/>
              </w:rPr>
            </w:pPr>
            <w:r w:rsidRPr="00E407C6">
              <w:rPr>
                <w:lang w:val="en-US"/>
              </w:rPr>
              <w:t>Unstandardized Coefficients</w:t>
            </w:r>
          </w:p>
        </w:tc>
        <w:tc>
          <w:tcPr>
            <w:tcW w:w="1347" w:type="dxa"/>
            <w:shd w:val="clear" w:color="auto" w:fill="FFFFFF"/>
            <w:vAlign w:val="bottom"/>
          </w:tcPr>
          <w:p w:rsidR="00891906" w:rsidRPr="00E407C6" w:rsidRDefault="00891906" w:rsidP="00B01602">
            <w:pPr>
              <w:tabs>
                <w:tab w:val="left" w:pos="0"/>
              </w:tabs>
              <w:jc w:val="center"/>
              <w:rPr>
                <w:lang w:val="en-US"/>
              </w:rPr>
            </w:pPr>
            <w:r w:rsidRPr="00E407C6">
              <w:rPr>
                <w:lang w:val="en-US"/>
              </w:rPr>
              <w:t>Standardized Coefficients</w:t>
            </w:r>
          </w:p>
        </w:tc>
        <w:tc>
          <w:tcPr>
            <w:tcW w:w="940" w:type="dxa"/>
            <w:vMerge w:val="restart"/>
            <w:shd w:val="clear" w:color="auto" w:fill="FFFFFF"/>
            <w:vAlign w:val="bottom"/>
          </w:tcPr>
          <w:p w:rsidR="00891906" w:rsidRPr="00E407C6" w:rsidRDefault="00891906" w:rsidP="00B01602">
            <w:pPr>
              <w:tabs>
                <w:tab w:val="left" w:pos="0"/>
              </w:tabs>
              <w:jc w:val="center"/>
              <w:rPr>
                <w:lang w:val="en-US"/>
              </w:rPr>
            </w:pPr>
            <w:r w:rsidRPr="00E407C6">
              <w:rPr>
                <w:lang w:val="en-US"/>
              </w:rPr>
              <w:t>t</w:t>
            </w:r>
          </w:p>
        </w:tc>
        <w:tc>
          <w:tcPr>
            <w:tcW w:w="940" w:type="dxa"/>
            <w:vMerge w:val="restart"/>
            <w:shd w:val="clear" w:color="auto" w:fill="FFFFFF"/>
            <w:vAlign w:val="bottom"/>
          </w:tcPr>
          <w:p w:rsidR="00891906" w:rsidRPr="00E407C6" w:rsidRDefault="00891906" w:rsidP="00B01602">
            <w:pPr>
              <w:tabs>
                <w:tab w:val="left" w:pos="0"/>
              </w:tabs>
              <w:jc w:val="center"/>
              <w:rPr>
                <w:lang w:val="en-US"/>
              </w:rPr>
            </w:pPr>
            <w:r w:rsidRPr="00E407C6">
              <w:rPr>
                <w:lang w:val="en-US"/>
              </w:rPr>
              <w:t>Sig.</w:t>
            </w:r>
          </w:p>
        </w:tc>
        <w:tc>
          <w:tcPr>
            <w:tcW w:w="1980" w:type="dxa"/>
            <w:gridSpan w:val="2"/>
            <w:shd w:val="clear" w:color="auto" w:fill="FFFFFF"/>
            <w:vAlign w:val="bottom"/>
          </w:tcPr>
          <w:p w:rsidR="00891906" w:rsidRPr="00E407C6" w:rsidRDefault="00891906" w:rsidP="00B01602">
            <w:pPr>
              <w:tabs>
                <w:tab w:val="left" w:pos="0"/>
              </w:tabs>
              <w:jc w:val="center"/>
              <w:rPr>
                <w:lang w:val="en-US"/>
              </w:rPr>
            </w:pPr>
            <w:r w:rsidRPr="00E407C6">
              <w:rPr>
                <w:lang w:val="en-US"/>
              </w:rPr>
              <w:t>Collinearity Statistics</w:t>
            </w:r>
          </w:p>
        </w:tc>
      </w:tr>
      <w:tr w:rsidR="00891906" w:rsidRPr="00E407C6" w:rsidTr="00B01602">
        <w:trPr>
          <w:cantSplit/>
          <w:trHeight w:val="163"/>
        </w:trPr>
        <w:tc>
          <w:tcPr>
            <w:tcW w:w="1756" w:type="dxa"/>
            <w:gridSpan w:val="2"/>
            <w:vMerge/>
            <w:shd w:val="clear" w:color="auto" w:fill="FFFFFF"/>
            <w:vAlign w:val="bottom"/>
          </w:tcPr>
          <w:p w:rsidR="00891906" w:rsidRPr="00E407C6" w:rsidRDefault="00891906" w:rsidP="00B01602">
            <w:pPr>
              <w:tabs>
                <w:tab w:val="left" w:pos="0"/>
              </w:tabs>
              <w:rPr>
                <w:lang w:val="en-US"/>
              </w:rPr>
            </w:pPr>
          </w:p>
        </w:tc>
        <w:tc>
          <w:tcPr>
            <w:tcW w:w="1222" w:type="dxa"/>
            <w:shd w:val="clear" w:color="auto" w:fill="FFFFFF"/>
            <w:vAlign w:val="bottom"/>
          </w:tcPr>
          <w:p w:rsidR="00891906" w:rsidRPr="00E407C6" w:rsidRDefault="00891906" w:rsidP="00B01602">
            <w:pPr>
              <w:tabs>
                <w:tab w:val="left" w:pos="0"/>
              </w:tabs>
              <w:jc w:val="center"/>
              <w:rPr>
                <w:lang w:val="en-US"/>
              </w:rPr>
            </w:pPr>
            <w:r w:rsidRPr="00E407C6">
              <w:rPr>
                <w:lang w:val="en-US"/>
              </w:rPr>
              <w:t>B</w:t>
            </w:r>
          </w:p>
        </w:tc>
        <w:tc>
          <w:tcPr>
            <w:tcW w:w="1222" w:type="dxa"/>
            <w:shd w:val="clear" w:color="auto" w:fill="FFFFFF"/>
            <w:vAlign w:val="bottom"/>
          </w:tcPr>
          <w:p w:rsidR="00891906" w:rsidRPr="00E407C6" w:rsidRDefault="00891906" w:rsidP="00B01602">
            <w:pPr>
              <w:tabs>
                <w:tab w:val="left" w:pos="0"/>
              </w:tabs>
              <w:jc w:val="center"/>
              <w:rPr>
                <w:lang w:val="en-US"/>
              </w:rPr>
            </w:pPr>
            <w:r w:rsidRPr="00E407C6">
              <w:rPr>
                <w:lang w:val="en-US"/>
              </w:rPr>
              <w:t>Std. Error</w:t>
            </w:r>
          </w:p>
        </w:tc>
        <w:tc>
          <w:tcPr>
            <w:tcW w:w="1347" w:type="dxa"/>
            <w:shd w:val="clear" w:color="auto" w:fill="FFFFFF"/>
            <w:vAlign w:val="bottom"/>
          </w:tcPr>
          <w:p w:rsidR="00891906" w:rsidRPr="00E407C6" w:rsidRDefault="00891906" w:rsidP="00B01602">
            <w:pPr>
              <w:tabs>
                <w:tab w:val="left" w:pos="0"/>
              </w:tabs>
              <w:jc w:val="center"/>
              <w:rPr>
                <w:lang w:val="en-US"/>
              </w:rPr>
            </w:pPr>
            <w:r w:rsidRPr="00E407C6">
              <w:rPr>
                <w:lang w:val="en-US"/>
              </w:rPr>
              <w:t>Beta</w:t>
            </w:r>
          </w:p>
        </w:tc>
        <w:tc>
          <w:tcPr>
            <w:tcW w:w="940" w:type="dxa"/>
            <w:vMerge/>
            <w:shd w:val="clear" w:color="auto" w:fill="FFFFFF"/>
            <w:vAlign w:val="bottom"/>
          </w:tcPr>
          <w:p w:rsidR="00891906" w:rsidRPr="00E407C6" w:rsidRDefault="00891906" w:rsidP="00B01602">
            <w:pPr>
              <w:tabs>
                <w:tab w:val="left" w:pos="0"/>
              </w:tabs>
              <w:jc w:val="center"/>
              <w:rPr>
                <w:lang w:val="en-US"/>
              </w:rPr>
            </w:pPr>
          </w:p>
        </w:tc>
        <w:tc>
          <w:tcPr>
            <w:tcW w:w="940" w:type="dxa"/>
            <w:vMerge/>
            <w:shd w:val="clear" w:color="auto" w:fill="FFFFFF"/>
            <w:vAlign w:val="bottom"/>
          </w:tcPr>
          <w:p w:rsidR="00891906" w:rsidRPr="00E407C6" w:rsidRDefault="00891906" w:rsidP="00B01602">
            <w:pPr>
              <w:tabs>
                <w:tab w:val="left" w:pos="0"/>
              </w:tabs>
              <w:jc w:val="center"/>
              <w:rPr>
                <w:lang w:val="en-US"/>
              </w:rPr>
            </w:pPr>
          </w:p>
        </w:tc>
        <w:tc>
          <w:tcPr>
            <w:tcW w:w="1037" w:type="dxa"/>
            <w:shd w:val="clear" w:color="auto" w:fill="FFFFFF"/>
            <w:vAlign w:val="bottom"/>
          </w:tcPr>
          <w:p w:rsidR="00891906" w:rsidRPr="00E407C6" w:rsidRDefault="00891906" w:rsidP="00B01602">
            <w:pPr>
              <w:tabs>
                <w:tab w:val="left" w:pos="0"/>
              </w:tabs>
              <w:jc w:val="center"/>
              <w:rPr>
                <w:lang w:val="en-US"/>
              </w:rPr>
            </w:pPr>
            <w:r w:rsidRPr="00E407C6">
              <w:rPr>
                <w:lang w:val="en-US"/>
              </w:rPr>
              <w:t>Tolerance</w:t>
            </w:r>
          </w:p>
        </w:tc>
        <w:tc>
          <w:tcPr>
            <w:tcW w:w="942" w:type="dxa"/>
            <w:shd w:val="clear" w:color="auto" w:fill="FFFFFF"/>
            <w:vAlign w:val="bottom"/>
          </w:tcPr>
          <w:p w:rsidR="00891906" w:rsidRPr="00E407C6" w:rsidRDefault="00891906" w:rsidP="00B01602">
            <w:pPr>
              <w:tabs>
                <w:tab w:val="left" w:pos="0"/>
              </w:tabs>
              <w:jc w:val="center"/>
              <w:rPr>
                <w:lang w:val="en-US"/>
              </w:rPr>
            </w:pPr>
            <w:r w:rsidRPr="00E407C6">
              <w:rPr>
                <w:lang w:val="en-US"/>
              </w:rPr>
              <w:t>VIF</w:t>
            </w:r>
          </w:p>
        </w:tc>
      </w:tr>
      <w:tr w:rsidR="00891906" w:rsidRPr="00E407C6" w:rsidTr="00B01602">
        <w:trPr>
          <w:cantSplit/>
          <w:trHeight w:val="243"/>
        </w:trPr>
        <w:tc>
          <w:tcPr>
            <w:tcW w:w="673" w:type="dxa"/>
            <w:vMerge w:val="restart"/>
            <w:shd w:val="clear" w:color="auto" w:fill="FFFFFF" w:themeFill="background1"/>
          </w:tcPr>
          <w:p w:rsidR="00891906" w:rsidRPr="00E407C6" w:rsidRDefault="00891906" w:rsidP="00B01602">
            <w:pPr>
              <w:tabs>
                <w:tab w:val="left" w:pos="0"/>
              </w:tabs>
              <w:rPr>
                <w:lang w:val="en-US"/>
              </w:rPr>
            </w:pPr>
            <w:r w:rsidRPr="00E407C6">
              <w:rPr>
                <w:lang w:val="en-US"/>
              </w:rPr>
              <w:t>1</w:t>
            </w:r>
          </w:p>
        </w:tc>
        <w:tc>
          <w:tcPr>
            <w:tcW w:w="1082" w:type="dxa"/>
            <w:shd w:val="clear" w:color="auto" w:fill="FFFFFF" w:themeFill="background1"/>
          </w:tcPr>
          <w:p w:rsidR="00891906" w:rsidRPr="00E407C6" w:rsidRDefault="00891906" w:rsidP="00B01602">
            <w:pPr>
              <w:tabs>
                <w:tab w:val="left" w:pos="0"/>
              </w:tabs>
              <w:rPr>
                <w:lang w:val="en-US"/>
              </w:rPr>
            </w:pPr>
            <w:r w:rsidRPr="00E407C6">
              <w:rPr>
                <w:lang w:val="en-US"/>
              </w:rPr>
              <w:t>(Constant)</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32.615</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3.703</w:t>
            </w:r>
          </w:p>
        </w:tc>
        <w:tc>
          <w:tcPr>
            <w:tcW w:w="1347" w:type="dxa"/>
            <w:shd w:val="clear" w:color="auto" w:fill="FFFFFF"/>
            <w:vAlign w:val="center"/>
          </w:tcPr>
          <w:p w:rsidR="00891906" w:rsidRPr="00E407C6" w:rsidRDefault="00891906" w:rsidP="00B01602">
            <w:pPr>
              <w:tabs>
                <w:tab w:val="left" w:pos="0"/>
              </w:tabs>
              <w:jc w:val="center"/>
              <w:rPr>
                <w:lang w:val="en-US"/>
              </w:rPr>
            </w:pP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8.807</w:t>
            </w: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.000</w:t>
            </w:r>
          </w:p>
        </w:tc>
        <w:tc>
          <w:tcPr>
            <w:tcW w:w="1037" w:type="dxa"/>
            <w:shd w:val="clear" w:color="auto" w:fill="FFFFFF"/>
            <w:vAlign w:val="center"/>
          </w:tcPr>
          <w:p w:rsidR="00891906" w:rsidRPr="00E407C6" w:rsidRDefault="00891906" w:rsidP="00B01602">
            <w:pPr>
              <w:tabs>
                <w:tab w:val="left" w:pos="0"/>
              </w:tabs>
              <w:jc w:val="center"/>
              <w:rPr>
                <w:lang w:val="en-US"/>
              </w:rPr>
            </w:pPr>
          </w:p>
        </w:tc>
        <w:tc>
          <w:tcPr>
            <w:tcW w:w="942" w:type="dxa"/>
            <w:shd w:val="clear" w:color="auto" w:fill="FFFFFF"/>
            <w:vAlign w:val="center"/>
          </w:tcPr>
          <w:p w:rsidR="00891906" w:rsidRPr="00E407C6" w:rsidRDefault="00891906" w:rsidP="00B01602">
            <w:pPr>
              <w:tabs>
                <w:tab w:val="left" w:pos="0"/>
              </w:tabs>
              <w:jc w:val="center"/>
              <w:rPr>
                <w:lang w:val="en-US"/>
              </w:rPr>
            </w:pPr>
          </w:p>
        </w:tc>
      </w:tr>
      <w:tr w:rsidR="00891906" w:rsidRPr="00E407C6" w:rsidTr="00B01602">
        <w:trPr>
          <w:cantSplit/>
          <w:trHeight w:val="163"/>
        </w:trPr>
        <w:tc>
          <w:tcPr>
            <w:tcW w:w="673" w:type="dxa"/>
            <w:vMerge/>
            <w:shd w:val="clear" w:color="auto" w:fill="FFFFFF" w:themeFill="background1"/>
          </w:tcPr>
          <w:p w:rsidR="00891906" w:rsidRPr="00E407C6" w:rsidRDefault="00891906" w:rsidP="00B01602">
            <w:pPr>
              <w:tabs>
                <w:tab w:val="left" w:pos="0"/>
              </w:tabs>
              <w:rPr>
                <w:lang w:val="en-US"/>
              </w:rPr>
            </w:pPr>
          </w:p>
        </w:tc>
        <w:tc>
          <w:tcPr>
            <w:tcW w:w="1082" w:type="dxa"/>
            <w:shd w:val="clear" w:color="auto" w:fill="FFFFFF" w:themeFill="background1"/>
          </w:tcPr>
          <w:p w:rsidR="00891906" w:rsidRPr="00E407C6" w:rsidRDefault="00891906" w:rsidP="00B01602">
            <w:pPr>
              <w:tabs>
                <w:tab w:val="left" w:pos="0"/>
              </w:tabs>
              <w:rPr>
                <w:lang w:val="en-US"/>
              </w:rPr>
            </w:pPr>
            <w:r w:rsidRPr="00E407C6">
              <w:rPr>
                <w:lang w:val="en-US"/>
              </w:rPr>
              <w:t>X1</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.383</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.091</w:t>
            </w:r>
          </w:p>
        </w:tc>
        <w:tc>
          <w:tcPr>
            <w:tcW w:w="1347" w:type="dxa"/>
            <w:shd w:val="clear" w:color="auto" w:fill="FFFFFF"/>
          </w:tcPr>
          <w:p w:rsidR="00891906" w:rsidRPr="00E407C6" w:rsidRDefault="00891906" w:rsidP="00B01602">
            <w:pPr>
              <w:tabs>
                <w:tab w:val="left" w:pos="0"/>
              </w:tabs>
              <w:jc w:val="center"/>
              <w:rPr>
                <w:lang w:val="en-US"/>
              </w:rPr>
            </w:pPr>
            <w:r w:rsidRPr="00E407C6">
              <w:rPr>
                <w:lang w:val="en-US"/>
              </w:rPr>
              <w:t>.301</w:t>
            </w: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4.207</w:t>
            </w: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.000</w:t>
            </w:r>
          </w:p>
        </w:tc>
        <w:tc>
          <w:tcPr>
            <w:tcW w:w="1037" w:type="dxa"/>
            <w:shd w:val="clear" w:color="auto" w:fill="FFFFFF"/>
          </w:tcPr>
          <w:p w:rsidR="00891906" w:rsidRPr="00E407C6" w:rsidRDefault="00891906" w:rsidP="00B01602">
            <w:pPr>
              <w:tabs>
                <w:tab w:val="left" w:pos="0"/>
              </w:tabs>
              <w:jc w:val="center"/>
              <w:rPr>
                <w:lang w:val="en-US"/>
              </w:rPr>
            </w:pPr>
            <w:r w:rsidRPr="00E407C6">
              <w:rPr>
                <w:lang w:val="en-US"/>
              </w:rPr>
              <w:t>.875</w:t>
            </w:r>
          </w:p>
        </w:tc>
        <w:tc>
          <w:tcPr>
            <w:tcW w:w="942" w:type="dxa"/>
            <w:shd w:val="clear" w:color="auto" w:fill="FFFFFF"/>
          </w:tcPr>
          <w:p w:rsidR="00891906" w:rsidRPr="00E407C6" w:rsidRDefault="00891906" w:rsidP="00B01602">
            <w:pPr>
              <w:tabs>
                <w:tab w:val="left" w:pos="0"/>
              </w:tabs>
              <w:jc w:val="center"/>
              <w:rPr>
                <w:lang w:val="en-US"/>
              </w:rPr>
            </w:pPr>
            <w:r w:rsidRPr="00E407C6">
              <w:rPr>
                <w:lang w:val="en-US"/>
              </w:rPr>
              <w:t>1.143</w:t>
            </w:r>
          </w:p>
        </w:tc>
      </w:tr>
      <w:tr w:rsidR="00891906" w:rsidRPr="00E407C6" w:rsidTr="00B01602">
        <w:trPr>
          <w:cantSplit/>
          <w:trHeight w:val="163"/>
        </w:trPr>
        <w:tc>
          <w:tcPr>
            <w:tcW w:w="673" w:type="dxa"/>
            <w:vMerge/>
            <w:shd w:val="clear" w:color="auto" w:fill="FFFFFF" w:themeFill="background1"/>
          </w:tcPr>
          <w:p w:rsidR="00891906" w:rsidRPr="00E407C6" w:rsidRDefault="00891906" w:rsidP="00B01602">
            <w:pPr>
              <w:tabs>
                <w:tab w:val="left" w:pos="0"/>
              </w:tabs>
              <w:rPr>
                <w:lang w:val="en-US"/>
              </w:rPr>
            </w:pPr>
          </w:p>
        </w:tc>
        <w:tc>
          <w:tcPr>
            <w:tcW w:w="1082" w:type="dxa"/>
            <w:shd w:val="clear" w:color="auto" w:fill="FFFFFF" w:themeFill="background1"/>
          </w:tcPr>
          <w:p w:rsidR="00891906" w:rsidRPr="00E407C6" w:rsidRDefault="00891906" w:rsidP="00B01602">
            <w:pPr>
              <w:tabs>
                <w:tab w:val="left" w:pos="0"/>
              </w:tabs>
              <w:rPr>
                <w:lang w:val="en-US"/>
              </w:rPr>
            </w:pPr>
            <w:r w:rsidRPr="00E407C6">
              <w:rPr>
                <w:lang w:val="en-US"/>
              </w:rPr>
              <w:t>X2</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-.105</w:t>
            </w:r>
          </w:p>
        </w:tc>
        <w:tc>
          <w:tcPr>
            <w:tcW w:w="1222" w:type="dxa"/>
            <w:shd w:val="clear" w:color="auto" w:fill="FFFFFF"/>
          </w:tcPr>
          <w:p w:rsidR="00891906" w:rsidRPr="00E407C6" w:rsidRDefault="00891906" w:rsidP="00B01602">
            <w:pPr>
              <w:tabs>
                <w:tab w:val="left" w:pos="0"/>
              </w:tabs>
              <w:jc w:val="center"/>
              <w:rPr>
                <w:lang w:val="en-US"/>
              </w:rPr>
            </w:pPr>
            <w:r w:rsidRPr="00E407C6">
              <w:rPr>
                <w:lang w:val="en-US"/>
              </w:rPr>
              <w:t>.030</w:t>
            </w:r>
          </w:p>
        </w:tc>
        <w:tc>
          <w:tcPr>
            <w:tcW w:w="1347" w:type="dxa"/>
            <w:shd w:val="clear" w:color="auto" w:fill="FFFFFF"/>
          </w:tcPr>
          <w:p w:rsidR="00891906" w:rsidRPr="00E407C6" w:rsidRDefault="00891906" w:rsidP="00B01602">
            <w:pPr>
              <w:tabs>
                <w:tab w:val="left" w:pos="0"/>
              </w:tabs>
              <w:jc w:val="center"/>
              <w:rPr>
                <w:lang w:val="en-US"/>
              </w:rPr>
            </w:pPr>
            <w:r w:rsidRPr="00E407C6">
              <w:rPr>
                <w:lang w:val="en-US"/>
              </w:rPr>
              <w:t>-.255</w:t>
            </w: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-3.574</w:t>
            </w:r>
          </w:p>
        </w:tc>
        <w:tc>
          <w:tcPr>
            <w:tcW w:w="940" w:type="dxa"/>
            <w:shd w:val="clear" w:color="auto" w:fill="FFFFFF"/>
          </w:tcPr>
          <w:p w:rsidR="00891906" w:rsidRPr="00E407C6" w:rsidRDefault="00891906" w:rsidP="00B01602">
            <w:pPr>
              <w:tabs>
                <w:tab w:val="left" w:pos="0"/>
              </w:tabs>
              <w:jc w:val="center"/>
              <w:rPr>
                <w:lang w:val="en-US"/>
              </w:rPr>
            </w:pPr>
            <w:r w:rsidRPr="00E407C6">
              <w:rPr>
                <w:lang w:val="en-US"/>
              </w:rPr>
              <w:t>.000</w:t>
            </w:r>
          </w:p>
        </w:tc>
        <w:tc>
          <w:tcPr>
            <w:tcW w:w="1037" w:type="dxa"/>
            <w:shd w:val="clear" w:color="auto" w:fill="FFFFFF"/>
          </w:tcPr>
          <w:p w:rsidR="00891906" w:rsidRPr="00E407C6" w:rsidRDefault="00891906" w:rsidP="00B01602">
            <w:pPr>
              <w:tabs>
                <w:tab w:val="left" w:pos="0"/>
              </w:tabs>
              <w:jc w:val="center"/>
              <w:rPr>
                <w:lang w:val="en-US"/>
              </w:rPr>
            </w:pPr>
            <w:r w:rsidRPr="00E407C6">
              <w:rPr>
                <w:lang w:val="en-US"/>
              </w:rPr>
              <w:t>.875</w:t>
            </w:r>
          </w:p>
        </w:tc>
        <w:tc>
          <w:tcPr>
            <w:tcW w:w="942" w:type="dxa"/>
            <w:shd w:val="clear" w:color="auto" w:fill="FFFFFF"/>
          </w:tcPr>
          <w:p w:rsidR="00891906" w:rsidRPr="00E407C6" w:rsidRDefault="00891906" w:rsidP="00B01602">
            <w:pPr>
              <w:tabs>
                <w:tab w:val="left" w:pos="0"/>
              </w:tabs>
              <w:jc w:val="center"/>
              <w:rPr>
                <w:lang w:val="en-US"/>
              </w:rPr>
            </w:pPr>
            <w:r w:rsidRPr="00E407C6">
              <w:rPr>
                <w:lang w:val="en-US"/>
              </w:rPr>
              <w:t>1.143</w:t>
            </w:r>
          </w:p>
        </w:tc>
      </w:tr>
      <w:tr w:rsidR="00891906" w:rsidRPr="00E407C6" w:rsidTr="00B01602">
        <w:trPr>
          <w:cantSplit/>
          <w:trHeight w:val="262"/>
        </w:trPr>
        <w:tc>
          <w:tcPr>
            <w:tcW w:w="9409" w:type="dxa"/>
            <w:gridSpan w:val="9"/>
            <w:shd w:val="clear" w:color="auto" w:fill="FFFFFF"/>
          </w:tcPr>
          <w:p w:rsidR="00891906" w:rsidRPr="00E407C6" w:rsidRDefault="00891906" w:rsidP="00B01602">
            <w:pPr>
              <w:tabs>
                <w:tab w:val="left" w:pos="0"/>
              </w:tabs>
              <w:rPr>
                <w:lang w:val="en-US"/>
              </w:rPr>
            </w:pPr>
            <w:r w:rsidRPr="00E407C6">
              <w:rPr>
                <w:lang w:val="en-US"/>
              </w:rPr>
              <w:t>a. Dependent Variable: Y</w:t>
            </w:r>
          </w:p>
        </w:tc>
      </w:tr>
    </w:tbl>
    <w:p w:rsidR="00891906" w:rsidRDefault="00891906" w:rsidP="00891906">
      <w:pPr>
        <w:pStyle w:val="ListParagraph"/>
        <w:tabs>
          <w:tab w:val="left" w:pos="6030"/>
        </w:tabs>
        <w:ind w:left="1440"/>
        <w:rPr>
          <w:b/>
          <w:bCs/>
          <w:sz w:val="26"/>
          <w:szCs w:val="26"/>
        </w:rPr>
      </w:pPr>
    </w:p>
    <w:p w:rsidR="00891906" w:rsidRPr="00E407C6" w:rsidRDefault="00891906" w:rsidP="00891906">
      <w:pPr>
        <w:tabs>
          <w:tab w:val="left" w:pos="6030"/>
        </w:tabs>
        <w:rPr>
          <w:b/>
          <w:bCs/>
          <w:sz w:val="26"/>
          <w:szCs w:val="26"/>
        </w:rPr>
      </w:pPr>
    </w:p>
    <w:p w:rsidR="00891906" w:rsidRDefault="00891906" w:rsidP="00891906">
      <w:pPr>
        <w:pStyle w:val="ListParagraph"/>
        <w:numPr>
          <w:ilvl w:val="0"/>
          <w:numId w:val="2"/>
        </w:numPr>
        <w:tabs>
          <w:tab w:val="left" w:pos="6030"/>
        </w:tabs>
        <w:rPr>
          <w:b/>
          <w:bCs/>
          <w:sz w:val="26"/>
          <w:szCs w:val="26"/>
        </w:rPr>
      </w:pPr>
      <w:r>
        <w:rPr>
          <w:b/>
          <w:bCs/>
          <w:sz w:val="26"/>
          <w:szCs w:val="26"/>
        </w:rPr>
        <w:t>Uji Hetokedastisitas</w:t>
      </w:r>
    </w:p>
    <w:p w:rsidR="00891906" w:rsidRPr="00E407C6" w:rsidRDefault="00891906" w:rsidP="00891906">
      <w:pPr>
        <w:widowControl w:val="0"/>
        <w:spacing w:after="86"/>
        <w:rPr>
          <w:rFonts w:eastAsia="Arial"/>
          <w:b/>
          <w:sz w:val="20"/>
          <w:szCs w:val="20"/>
        </w:rPr>
      </w:pPr>
    </w:p>
    <w:p w:rsidR="00891906" w:rsidRPr="00D41543" w:rsidRDefault="00891906" w:rsidP="00891906">
      <w:pPr>
        <w:tabs>
          <w:tab w:val="left" w:pos="0"/>
        </w:tabs>
      </w:pPr>
      <w:r w:rsidRPr="00D41543">
        <w:rPr>
          <w:noProof/>
        </w:rPr>
        <w:drawing>
          <wp:anchor distT="0" distB="0" distL="114300" distR="114300" simplePos="0" relativeHeight="251659264" behindDoc="1" locked="0" layoutInCell="1" allowOverlap="1" wp14:anchorId="1F322EF9" wp14:editId="6340C266">
            <wp:simplePos x="0" y="0"/>
            <wp:positionH relativeFrom="margin">
              <wp:align>center</wp:align>
            </wp:positionH>
            <wp:positionV relativeFrom="paragraph">
              <wp:posOffset>6985</wp:posOffset>
            </wp:positionV>
            <wp:extent cx="2984500" cy="1761490"/>
            <wp:effectExtent l="0" t="0" r="6350" b="0"/>
            <wp:wrapTight wrapText="bothSides">
              <wp:wrapPolygon edited="0">
                <wp:start x="0" y="0"/>
                <wp:lineTo x="0" y="21257"/>
                <wp:lineTo x="21508" y="21257"/>
                <wp:lineTo x="21508" y="0"/>
                <wp:lineTo x="0" y="0"/>
              </wp:wrapPolygon>
            </wp:wrapTight>
            <wp:docPr id="834313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19263"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84500" cy="1761490"/>
                    </a:xfrm>
                    <a:prstGeom prst="rect">
                      <a:avLst/>
                    </a:prstGeom>
                  </pic:spPr>
                </pic:pic>
              </a:graphicData>
            </a:graphic>
          </wp:anchor>
        </w:drawing>
      </w: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D41543" w:rsidRDefault="00891906" w:rsidP="00891906">
      <w:pPr>
        <w:tabs>
          <w:tab w:val="left" w:pos="0"/>
        </w:tabs>
      </w:pPr>
    </w:p>
    <w:p w:rsidR="00891906" w:rsidRPr="00891906" w:rsidRDefault="00891906" w:rsidP="00891906">
      <w:pPr>
        <w:tabs>
          <w:tab w:val="left" w:pos="0"/>
        </w:tabs>
        <w:jc w:val="center"/>
        <w:rPr>
          <w:sz w:val="20"/>
          <w:szCs w:val="20"/>
        </w:rPr>
      </w:pPr>
      <w:r w:rsidRPr="00D41543">
        <w:rPr>
          <w:i/>
          <w:iCs/>
          <w:sz w:val="20"/>
          <w:szCs w:val="20"/>
        </w:rPr>
        <w:t xml:space="preserve">Uji Heterokedastisitas </w:t>
      </w:r>
    </w:p>
    <w:p w:rsidR="00891906" w:rsidRDefault="00891906" w:rsidP="00891906">
      <w:pPr>
        <w:pStyle w:val="ListParagraph"/>
        <w:numPr>
          <w:ilvl w:val="0"/>
          <w:numId w:val="2"/>
        </w:numPr>
        <w:tabs>
          <w:tab w:val="left" w:pos="6030"/>
        </w:tabs>
        <w:rPr>
          <w:b/>
          <w:bCs/>
          <w:sz w:val="26"/>
          <w:szCs w:val="26"/>
        </w:rPr>
      </w:pPr>
      <w:r>
        <w:rPr>
          <w:b/>
          <w:bCs/>
          <w:sz w:val="26"/>
          <w:szCs w:val="26"/>
        </w:rPr>
        <w:lastRenderedPageBreak/>
        <w:t>Uji Hipotesis</w:t>
      </w:r>
    </w:p>
    <w:p w:rsidR="00891906" w:rsidRDefault="00891906" w:rsidP="00891906">
      <w:pPr>
        <w:pStyle w:val="ListParagraph"/>
        <w:tabs>
          <w:tab w:val="left" w:pos="6030"/>
        </w:tabs>
        <w:ind w:left="1440"/>
        <w:rPr>
          <w:b/>
          <w:bCs/>
          <w:sz w:val="26"/>
          <w:szCs w:val="26"/>
        </w:rPr>
      </w:pPr>
    </w:p>
    <w:p w:rsidR="00891906" w:rsidRPr="008458EA" w:rsidRDefault="00891906" w:rsidP="00891906">
      <w:pPr>
        <w:pStyle w:val="ListParagraph"/>
        <w:tabs>
          <w:tab w:val="left" w:pos="0"/>
        </w:tabs>
        <w:spacing w:line="360" w:lineRule="auto"/>
        <w:rPr>
          <w:b/>
          <w:bCs/>
          <w:sz w:val="26"/>
          <w:szCs w:val="26"/>
        </w:rPr>
      </w:pPr>
      <w:r w:rsidRPr="008458EA">
        <w:rPr>
          <w:b/>
          <w:bCs/>
          <w:sz w:val="26"/>
          <w:szCs w:val="26"/>
        </w:rPr>
        <w:t>Uji Regresi Linier Berganda</w:t>
      </w:r>
    </w:p>
    <w:p w:rsidR="00891906" w:rsidRPr="00D41543" w:rsidRDefault="00891906" w:rsidP="00891906">
      <w:pPr>
        <w:pStyle w:val="ListParagraph"/>
        <w:tabs>
          <w:tab w:val="left" w:pos="0"/>
        </w:tabs>
        <w:spacing w:line="360" w:lineRule="auto"/>
        <w:rPr>
          <w:b/>
          <w:bCs/>
          <w:sz w:val="20"/>
          <w:szCs w:val="20"/>
        </w:rPr>
      </w:pPr>
    </w:p>
    <w:tbl>
      <w:tblPr>
        <w:tblpPr w:leftFromText="180" w:rightFromText="180" w:vertAnchor="text" w:horzAnchor="margin" w:tblpY="177"/>
        <w:tblW w:w="9480" w:type="dxa"/>
        <w:tblBorders>
          <w:insideH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603"/>
        <w:gridCol w:w="2016"/>
        <w:gridCol w:w="1094"/>
        <w:gridCol w:w="1097"/>
        <w:gridCol w:w="1207"/>
        <w:gridCol w:w="841"/>
        <w:gridCol w:w="841"/>
        <w:gridCol w:w="929"/>
        <w:gridCol w:w="852"/>
      </w:tblGrid>
      <w:tr w:rsidR="00891906" w:rsidRPr="00E407C6" w:rsidTr="00B01602">
        <w:trPr>
          <w:cantSplit/>
          <w:trHeight w:val="299"/>
        </w:trPr>
        <w:tc>
          <w:tcPr>
            <w:tcW w:w="9480" w:type="dxa"/>
            <w:gridSpan w:val="9"/>
            <w:shd w:val="clear" w:color="auto" w:fill="FFFFFF" w:themeFill="background1"/>
            <w:vAlign w:val="center"/>
          </w:tcPr>
          <w:p w:rsidR="00891906" w:rsidRPr="00E407C6" w:rsidRDefault="00891906" w:rsidP="00B01602">
            <w:pPr>
              <w:autoSpaceDE w:val="0"/>
              <w:autoSpaceDN w:val="0"/>
              <w:adjustRightInd w:val="0"/>
              <w:ind w:left="60" w:right="60"/>
              <w:jc w:val="center"/>
              <w:rPr>
                <w:lang w:val="en-US"/>
              </w:rPr>
            </w:pPr>
            <w:proofErr w:type="spellStart"/>
            <w:r w:rsidRPr="00E407C6">
              <w:rPr>
                <w:i/>
                <w:iCs/>
                <w:lang w:val="en-US"/>
              </w:rPr>
              <w:t>Coefficients</w:t>
            </w:r>
            <w:r w:rsidRPr="00E407C6">
              <w:rPr>
                <w:i/>
                <w:iCs/>
                <w:vertAlign w:val="superscript"/>
                <w:lang w:val="en-US"/>
              </w:rPr>
              <w:t>a</w:t>
            </w:r>
            <w:proofErr w:type="spellEnd"/>
          </w:p>
        </w:tc>
      </w:tr>
      <w:tr w:rsidR="00891906" w:rsidRPr="00E407C6" w:rsidTr="00B01602">
        <w:trPr>
          <w:cantSplit/>
          <w:trHeight w:val="616"/>
        </w:trPr>
        <w:tc>
          <w:tcPr>
            <w:tcW w:w="2619" w:type="dxa"/>
            <w:gridSpan w:val="2"/>
            <w:vMerge w:val="restart"/>
            <w:shd w:val="clear" w:color="auto" w:fill="FFFFFF" w:themeFill="background1"/>
            <w:vAlign w:val="bottom"/>
          </w:tcPr>
          <w:p w:rsidR="00891906" w:rsidRPr="00E407C6" w:rsidRDefault="00891906" w:rsidP="00B01602">
            <w:pPr>
              <w:autoSpaceDE w:val="0"/>
              <w:autoSpaceDN w:val="0"/>
              <w:adjustRightInd w:val="0"/>
              <w:ind w:left="60" w:right="60"/>
              <w:rPr>
                <w:lang w:val="en-US"/>
              </w:rPr>
            </w:pPr>
            <w:r w:rsidRPr="00E407C6">
              <w:rPr>
                <w:lang w:val="en-US"/>
              </w:rPr>
              <w:t>Model</w:t>
            </w:r>
          </w:p>
        </w:tc>
        <w:tc>
          <w:tcPr>
            <w:tcW w:w="2191" w:type="dxa"/>
            <w:gridSpan w:val="2"/>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Unstandardized Coefficients</w:t>
            </w:r>
          </w:p>
        </w:tc>
        <w:tc>
          <w:tcPr>
            <w:tcW w:w="1207"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Standardized Coefficients</w:t>
            </w:r>
          </w:p>
        </w:tc>
        <w:tc>
          <w:tcPr>
            <w:tcW w:w="841" w:type="dxa"/>
            <w:vMerge w:val="restart"/>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t</w:t>
            </w:r>
          </w:p>
        </w:tc>
        <w:tc>
          <w:tcPr>
            <w:tcW w:w="841" w:type="dxa"/>
            <w:vMerge w:val="restart"/>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Sig.</w:t>
            </w:r>
          </w:p>
        </w:tc>
        <w:tc>
          <w:tcPr>
            <w:tcW w:w="1780" w:type="dxa"/>
            <w:gridSpan w:val="2"/>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Collinearity Statistics</w:t>
            </w:r>
          </w:p>
        </w:tc>
      </w:tr>
      <w:tr w:rsidR="00891906" w:rsidRPr="00E407C6" w:rsidTr="00B01602">
        <w:trPr>
          <w:cantSplit/>
          <w:trHeight w:val="136"/>
        </w:trPr>
        <w:tc>
          <w:tcPr>
            <w:tcW w:w="2619" w:type="dxa"/>
            <w:gridSpan w:val="2"/>
            <w:vMerge/>
            <w:shd w:val="clear" w:color="auto" w:fill="FFFFFF" w:themeFill="background1"/>
            <w:vAlign w:val="bottom"/>
          </w:tcPr>
          <w:p w:rsidR="00891906" w:rsidRPr="00E407C6" w:rsidRDefault="00891906" w:rsidP="00B01602">
            <w:pPr>
              <w:autoSpaceDE w:val="0"/>
              <w:autoSpaceDN w:val="0"/>
              <w:adjustRightInd w:val="0"/>
              <w:rPr>
                <w:lang w:val="en-US"/>
              </w:rPr>
            </w:pPr>
          </w:p>
        </w:tc>
        <w:tc>
          <w:tcPr>
            <w:tcW w:w="1094"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B</w:t>
            </w:r>
          </w:p>
        </w:tc>
        <w:tc>
          <w:tcPr>
            <w:tcW w:w="1096"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Std. Error</w:t>
            </w:r>
          </w:p>
        </w:tc>
        <w:tc>
          <w:tcPr>
            <w:tcW w:w="1207"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Beta</w:t>
            </w:r>
          </w:p>
        </w:tc>
        <w:tc>
          <w:tcPr>
            <w:tcW w:w="841" w:type="dxa"/>
            <w:vMerge/>
            <w:shd w:val="clear" w:color="auto" w:fill="FFFFFF" w:themeFill="background1"/>
            <w:vAlign w:val="bottom"/>
          </w:tcPr>
          <w:p w:rsidR="00891906" w:rsidRPr="00E407C6" w:rsidRDefault="00891906" w:rsidP="00B01602">
            <w:pPr>
              <w:autoSpaceDE w:val="0"/>
              <w:autoSpaceDN w:val="0"/>
              <w:adjustRightInd w:val="0"/>
              <w:jc w:val="center"/>
              <w:rPr>
                <w:lang w:val="en-US"/>
              </w:rPr>
            </w:pPr>
          </w:p>
        </w:tc>
        <w:tc>
          <w:tcPr>
            <w:tcW w:w="841" w:type="dxa"/>
            <w:vMerge/>
            <w:shd w:val="clear" w:color="auto" w:fill="FFFFFF" w:themeFill="background1"/>
            <w:vAlign w:val="bottom"/>
          </w:tcPr>
          <w:p w:rsidR="00891906" w:rsidRPr="00E407C6" w:rsidRDefault="00891906" w:rsidP="00B01602">
            <w:pPr>
              <w:autoSpaceDE w:val="0"/>
              <w:autoSpaceDN w:val="0"/>
              <w:adjustRightInd w:val="0"/>
              <w:jc w:val="center"/>
              <w:rPr>
                <w:lang w:val="en-US"/>
              </w:rPr>
            </w:pPr>
          </w:p>
        </w:tc>
        <w:tc>
          <w:tcPr>
            <w:tcW w:w="929"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Tolerance</w:t>
            </w:r>
          </w:p>
        </w:tc>
        <w:tc>
          <w:tcPr>
            <w:tcW w:w="850" w:type="dxa"/>
            <w:shd w:val="clear" w:color="auto" w:fill="FFFFFF" w:themeFill="background1"/>
            <w:vAlign w:val="bottom"/>
          </w:tcPr>
          <w:p w:rsidR="00891906" w:rsidRPr="00E407C6" w:rsidRDefault="00891906" w:rsidP="00B01602">
            <w:pPr>
              <w:autoSpaceDE w:val="0"/>
              <w:autoSpaceDN w:val="0"/>
              <w:adjustRightInd w:val="0"/>
              <w:ind w:left="60" w:right="60"/>
              <w:jc w:val="center"/>
              <w:rPr>
                <w:lang w:val="en-US"/>
              </w:rPr>
            </w:pPr>
            <w:r w:rsidRPr="00E407C6">
              <w:rPr>
                <w:lang w:val="en-US"/>
              </w:rPr>
              <w:t>VIF</w:t>
            </w:r>
          </w:p>
        </w:tc>
      </w:tr>
      <w:tr w:rsidR="00891906" w:rsidRPr="00E407C6" w:rsidTr="00B01602">
        <w:trPr>
          <w:cantSplit/>
          <w:trHeight w:val="315"/>
        </w:trPr>
        <w:tc>
          <w:tcPr>
            <w:tcW w:w="603" w:type="dxa"/>
            <w:vMerge w:val="restart"/>
            <w:shd w:val="clear" w:color="auto" w:fill="FFFFFF" w:themeFill="background1"/>
          </w:tcPr>
          <w:p w:rsidR="00891906" w:rsidRPr="00E407C6" w:rsidRDefault="00891906" w:rsidP="00B01602">
            <w:pPr>
              <w:autoSpaceDE w:val="0"/>
              <w:autoSpaceDN w:val="0"/>
              <w:adjustRightInd w:val="0"/>
              <w:ind w:left="60" w:right="60"/>
              <w:rPr>
                <w:lang w:val="en-US"/>
              </w:rPr>
            </w:pPr>
            <w:r w:rsidRPr="00E407C6">
              <w:rPr>
                <w:lang w:val="en-US"/>
              </w:rPr>
              <w:t>1</w:t>
            </w:r>
          </w:p>
        </w:tc>
        <w:tc>
          <w:tcPr>
            <w:tcW w:w="2015" w:type="dxa"/>
            <w:shd w:val="clear" w:color="auto" w:fill="FFFFFF" w:themeFill="background1"/>
          </w:tcPr>
          <w:p w:rsidR="00891906" w:rsidRPr="00E407C6" w:rsidRDefault="00891906" w:rsidP="00B01602">
            <w:pPr>
              <w:autoSpaceDE w:val="0"/>
              <w:autoSpaceDN w:val="0"/>
              <w:adjustRightInd w:val="0"/>
              <w:ind w:left="60" w:right="60"/>
              <w:rPr>
                <w:lang w:val="en-US"/>
              </w:rPr>
            </w:pPr>
            <w:r w:rsidRPr="00E407C6">
              <w:rPr>
                <w:lang w:val="en-US"/>
              </w:rPr>
              <w:t>(Constant)</w:t>
            </w:r>
          </w:p>
        </w:tc>
        <w:tc>
          <w:tcPr>
            <w:tcW w:w="1094" w:type="dxa"/>
            <w:shd w:val="clear" w:color="auto" w:fill="FFFFFF" w:themeFill="background1"/>
          </w:tcPr>
          <w:p w:rsidR="00891906" w:rsidRPr="00E407C6" w:rsidRDefault="00891906" w:rsidP="00B01602">
            <w:pPr>
              <w:autoSpaceDE w:val="0"/>
              <w:autoSpaceDN w:val="0"/>
              <w:adjustRightInd w:val="0"/>
              <w:ind w:left="60" w:right="60"/>
              <w:jc w:val="right"/>
              <w:rPr>
                <w:lang w:val="en-US"/>
              </w:rPr>
            </w:pPr>
            <w:r w:rsidRPr="00E407C6">
              <w:rPr>
                <w:lang w:val="en-US"/>
              </w:rPr>
              <w:t>32.615</w:t>
            </w:r>
          </w:p>
        </w:tc>
        <w:tc>
          <w:tcPr>
            <w:tcW w:w="1096"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3.703</w:t>
            </w:r>
          </w:p>
        </w:tc>
        <w:tc>
          <w:tcPr>
            <w:tcW w:w="1207" w:type="dxa"/>
            <w:shd w:val="clear" w:color="auto" w:fill="FFFFFF" w:themeFill="background1"/>
            <w:vAlign w:val="center"/>
          </w:tcPr>
          <w:p w:rsidR="00891906" w:rsidRPr="00E407C6" w:rsidRDefault="00891906" w:rsidP="00B01602">
            <w:pPr>
              <w:autoSpaceDE w:val="0"/>
              <w:autoSpaceDN w:val="0"/>
              <w:adjustRightInd w:val="0"/>
              <w:jc w:val="center"/>
              <w:rPr>
                <w:lang w:val="en-US"/>
              </w:rPr>
            </w:pP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8.807</w:t>
            </w: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.000</w:t>
            </w:r>
          </w:p>
        </w:tc>
        <w:tc>
          <w:tcPr>
            <w:tcW w:w="929" w:type="dxa"/>
            <w:shd w:val="clear" w:color="auto" w:fill="FFFFFF" w:themeFill="background1"/>
            <w:vAlign w:val="center"/>
          </w:tcPr>
          <w:p w:rsidR="00891906" w:rsidRPr="00E407C6" w:rsidRDefault="00891906" w:rsidP="00B01602">
            <w:pPr>
              <w:autoSpaceDE w:val="0"/>
              <w:autoSpaceDN w:val="0"/>
              <w:adjustRightInd w:val="0"/>
              <w:jc w:val="center"/>
              <w:rPr>
                <w:lang w:val="en-US"/>
              </w:rPr>
            </w:pPr>
          </w:p>
        </w:tc>
        <w:tc>
          <w:tcPr>
            <w:tcW w:w="850" w:type="dxa"/>
            <w:shd w:val="clear" w:color="auto" w:fill="FFFFFF" w:themeFill="background1"/>
            <w:vAlign w:val="center"/>
          </w:tcPr>
          <w:p w:rsidR="00891906" w:rsidRPr="00E407C6" w:rsidRDefault="00891906" w:rsidP="00B01602">
            <w:pPr>
              <w:autoSpaceDE w:val="0"/>
              <w:autoSpaceDN w:val="0"/>
              <w:adjustRightInd w:val="0"/>
              <w:jc w:val="center"/>
              <w:rPr>
                <w:lang w:val="en-US"/>
              </w:rPr>
            </w:pPr>
          </w:p>
        </w:tc>
      </w:tr>
      <w:tr w:rsidR="00891906" w:rsidRPr="00E407C6" w:rsidTr="00B01602">
        <w:trPr>
          <w:cantSplit/>
          <w:trHeight w:val="136"/>
        </w:trPr>
        <w:tc>
          <w:tcPr>
            <w:tcW w:w="603" w:type="dxa"/>
            <w:vMerge/>
            <w:shd w:val="clear" w:color="auto" w:fill="FFFFFF" w:themeFill="background1"/>
          </w:tcPr>
          <w:p w:rsidR="00891906" w:rsidRPr="00E407C6" w:rsidRDefault="00891906" w:rsidP="00B01602">
            <w:pPr>
              <w:autoSpaceDE w:val="0"/>
              <w:autoSpaceDN w:val="0"/>
              <w:adjustRightInd w:val="0"/>
              <w:rPr>
                <w:lang w:val="en-US"/>
              </w:rPr>
            </w:pPr>
          </w:p>
        </w:tc>
        <w:tc>
          <w:tcPr>
            <w:tcW w:w="2015" w:type="dxa"/>
            <w:shd w:val="clear" w:color="auto" w:fill="FFFFFF" w:themeFill="background1"/>
          </w:tcPr>
          <w:p w:rsidR="00891906" w:rsidRPr="00E407C6" w:rsidRDefault="00891906" w:rsidP="00B01602">
            <w:pPr>
              <w:autoSpaceDE w:val="0"/>
              <w:autoSpaceDN w:val="0"/>
              <w:adjustRightInd w:val="0"/>
              <w:ind w:left="60" w:right="60"/>
              <w:rPr>
                <w:lang w:val="en-US"/>
              </w:rPr>
            </w:pPr>
            <w:proofErr w:type="spellStart"/>
            <w:r w:rsidRPr="00E407C6">
              <w:rPr>
                <w:lang w:val="en-US"/>
              </w:rPr>
              <w:t>Kontrol</w:t>
            </w:r>
            <w:proofErr w:type="spellEnd"/>
            <w:r w:rsidRPr="00E407C6">
              <w:rPr>
                <w:lang w:val="en-US"/>
              </w:rPr>
              <w:t xml:space="preserve"> Diri</w:t>
            </w:r>
          </w:p>
        </w:tc>
        <w:tc>
          <w:tcPr>
            <w:tcW w:w="1094" w:type="dxa"/>
            <w:shd w:val="clear" w:color="auto" w:fill="FFFFFF" w:themeFill="background1"/>
          </w:tcPr>
          <w:p w:rsidR="00891906" w:rsidRPr="00E407C6" w:rsidRDefault="00891906" w:rsidP="00B01602">
            <w:pPr>
              <w:autoSpaceDE w:val="0"/>
              <w:autoSpaceDN w:val="0"/>
              <w:adjustRightInd w:val="0"/>
              <w:ind w:left="60" w:right="60"/>
              <w:jc w:val="right"/>
              <w:rPr>
                <w:lang w:val="en-US"/>
              </w:rPr>
            </w:pPr>
            <w:r w:rsidRPr="00E407C6">
              <w:rPr>
                <w:lang w:val="en-US"/>
              </w:rPr>
              <w:t>.383</w:t>
            </w:r>
          </w:p>
        </w:tc>
        <w:tc>
          <w:tcPr>
            <w:tcW w:w="1096"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.091</w:t>
            </w:r>
          </w:p>
        </w:tc>
        <w:tc>
          <w:tcPr>
            <w:tcW w:w="1207"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.301</w:t>
            </w: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4.207</w:t>
            </w: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.000</w:t>
            </w:r>
          </w:p>
        </w:tc>
        <w:tc>
          <w:tcPr>
            <w:tcW w:w="929"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.875</w:t>
            </w:r>
          </w:p>
        </w:tc>
        <w:tc>
          <w:tcPr>
            <w:tcW w:w="850"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1.143</w:t>
            </w:r>
          </w:p>
        </w:tc>
      </w:tr>
      <w:tr w:rsidR="00891906" w:rsidRPr="00E407C6" w:rsidTr="00B01602">
        <w:trPr>
          <w:cantSplit/>
          <w:trHeight w:val="136"/>
        </w:trPr>
        <w:tc>
          <w:tcPr>
            <w:tcW w:w="603" w:type="dxa"/>
            <w:vMerge/>
            <w:shd w:val="clear" w:color="auto" w:fill="FFFFFF" w:themeFill="background1"/>
          </w:tcPr>
          <w:p w:rsidR="00891906" w:rsidRPr="00E407C6" w:rsidRDefault="00891906" w:rsidP="00B01602">
            <w:pPr>
              <w:autoSpaceDE w:val="0"/>
              <w:autoSpaceDN w:val="0"/>
              <w:adjustRightInd w:val="0"/>
              <w:rPr>
                <w:lang w:val="en-US"/>
              </w:rPr>
            </w:pPr>
          </w:p>
        </w:tc>
        <w:tc>
          <w:tcPr>
            <w:tcW w:w="2015" w:type="dxa"/>
            <w:shd w:val="clear" w:color="auto" w:fill="FFFFFF" w:themeFill="background1"/>
          </w:tcPr>
          <w:p w:rsidR="00891906" w:rsidRPr="00E407C6" w:rsidRDefault="00891906" w:rsidP="00B01602">
            <w:pPr>
              <w:autoSpaceDE w:val="0"/>
              <w:autoSpaceDN w:val="0"/>
              <w:adjustRightInd w:val="0"/>
              <w:ind w:left="60" w:right="60"/>
              <w:rPr>
                <w:lang w:val="en-US"/>
              </w:rPr>
            </w:pPr>
            <w:proofErr w:type="spellStart"/>
            <w:r w:rsidRPr="00E407C6">
              <w:rPr>
                <w:lang w:val="en-US"/>
              </w:rPr>
              <w:t>Dukungan</w:t>
            </w:r>
            <w:proofErr w:type="spellEnd"/>
            <w:r w:rsidRPr="00E407C6">
              <w:rPr>
                <w:lang w:val="en-US"/>
              </w:rPr>
              <w:t xml:space="preserve"> Sosial </w:t>
            </w:r>
            <w:proofErr w:type="spellStart"/>
            <w:r w:rsidRPr="00E407C6">
              <w:rPr>
                <w:lang w:val="en-US"/>
              </w:rPr>
              <w:t>Keluarga</w:t>
            </w:r>
            <w:proofErr w:type="spellEnd"/>
          </w:p>
        </w:tc>
        <w:tc>
          <w:tcPr>
            <w:tcW w:w="1094" w:type="dxa"/>
            <w:shd w:val="clear" w:color="auto" w:fill="FFFFFF" w:themeFill="background1"/>
          </w:tcPr>
          <w:p w:rsidR="00891906" w:rsidRPr="00E407C6" w:rsidRDefault="00891906" w:rsidP="00B01602">
            <w:pPr>
              <w:autoSpaceDE w:val="0"/>
              <w:autoSpaceDN w:val="0"/>
              <w:adjustRightInd w:val="0"/>
              <w:ind w:left="60" w:right="60"/>
              <w:jc w:val="right"/>
              <w:rPr>
                <w:lang w:val="en-US"/>
              </w:rPr>
            </w:pPr>
            <w:r w:rsidRPr="00E407C6">
              <w:rPr>
                <w:lang w:val="en-US"/>
              </w:rPr>
              <w:t>-.105</w:t>
            </w:r>
          </w:p>
        </w:tc>
        <w:tc>
          <w:tcPr>
            <w:tcW w:w="1096"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.030</w:t>
            </w:r>
          </w:p>
        </w:tc>
        <w:tc>
          <w:tcPr>
            <w:tcW w:w="1207"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-.255</w:t>
            </w: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-3.574</w:t>
            </w:r>
          </w:p>
        </w:tc>
        <w:tc>
          <w:tcPr>
            <w:tcW w:w="841"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.000</w:t>
            </w:r>
          </w:p>
        </w:tc>
        <w:tc>
          <w:tcPr>
            <w:tcW w:w="929"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.875</w:t>
            </w:r>
          </w:p>
        </w:tc>
        <w:tc>
          <w:tcPr>
            <w:tcW w:w="850" w:type="dxa"/>
            <w:shd w:val="clear" w:color="auto" w:fill="FFFFFF" w:themeFill="background1"/>
          </w:tcPr>
          <w:p w:rsidR="00891906" w:rsidRPr="00E407C6" w:rsidRDefault="00891906" w:rsidP="00B01602">
            <w:pPr>
              <w:autoSpaceDE w:val="0"/>
              <w:autoSpaceDN w:val="0"/>
              <w:adjustRightInd w:val="0"/>
              <w:ind w:left="60" w:right="60"/>
              <w:jc w:val="center"/>
              <w:rPr>
                <w:lang w:val="en-US"/>
              </w:rPr>
            </w:pPr>
            <w:r w:rsidRPr="00E407C6">
              <w:rPr>
                <w:lang w:val="en-US"/>
              </w:rPr>
              <w:t>1.143</w:t>
            </w:r>
          </w:p>
        </w:tc>
      </w:tr>
      <w:tr w:rsidR="00891906" w:rsidRPr="00E407C6" w:rsidTr="00B01602">
        <w:trPr>
          <w:cantSplit/>
          <w:trHeight w:val="315"/>
        </w:trPr>
        <w:tc>
          <w:tcPr>
            <w:tcW w:w="9480" w:type="dxa"/>
            <w:gridSpan w:val="9"/>
            <w:shd w:val="clear" w:color="auto" w:fill="FFFFFF" w:themeFill="background1"/>
          </w:tcPr>
          <w:p w:rsidR="00891906" w:rsidRPr="00E407C6" w:rsidRDefault="00891906" w:rsidP="00B01602">
            <w:pPr>
              <w:autoSpaceDE w:val="0"/>
              <w:autoSpaceDN w:val="0"/>
              <w:adjustRightInd w:val="0"/>
              <w:ind w:left="60" w:right="60"/>
              <w:rPr>
                <w:lang w:val="en-US"/>
              </w:rPr>
            </w:pPr>
            <w:r w:rsidRPr="00E407C6">
              <w:rPr>
                <w:lang w:val="en-US"/>
              </w:rPr>
              <w:t>a. Dependent Variable: Y</w:t>
            </w:r>
          </w:p>
        </w:tc>
      </w:tr>
    </w:tbl>
    <w:p w:rsidR="00891906" w:rsidRDefault="00891906" w:rsidP="00891906">
      <w:pPr>
        <w:pStyle w:val="ListParagraph"/>
        <w:tabs>
          <w:tab w:val="left" w:pos="6030"/>
        </w:tabs>
        <w:ind w:left="1440"/>
        <w:rPr>
          <w:b/>
          <w:bCs/>
          <w:sz w:val="26"/>
          <w:szCs w:val="26"/>
        </w:rPr>
      </w:pPr>
    </w:p>
    <w:p w:rsidR="00891906" w:rsidRPr="008458EA" w:rsidRDefault="00891906" w:rsidP="00891906">
      <w:pPr>
        <w:pStyle w:val="ListParagraph"/>
        <w:autoSpaceDE w:val="0"/>
        <w:autoSpaceDN w:val="0"/>
        <w:adjustRightInd w:val="0"/>
        <w:ind w:firstLine="360"/>
        <w:rPr>
          <w:b/>
          <w:sz w:val="26"/>
          <w:szCs w:val="26"/>
          <w:lang w:val="de-DE" w:eastAsia="id-ID"/>
        </w:rPr>
      </w:pPr>
      <w:r w:rsidRPr="008458EA">
        <w:rPr>
          <w:b/>
          <w:sz w:val="26"/>
          <w:szCs w:val="26"/>
          <w:lang w:val="de-DE" w:eastAsia="id-ID"/>
        </w:rPr>
        <w:t>Uji F (Simultan)</w:t>
      </w:r>
    </w:p>
    <w:tbl>
      <w:tblPr>
        <w:tblpPr w:leftFromText="180" w:rightFromText="180" w:vertAnchor="text" w:horzAnchor="margin" w:tblpXSpec="center" w:tblpY="1"/>
        <w:tblW w:w="7969" w:type="dxa"/>
        <w:tblBorders>
          <w:insideH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891906" w:rsidRPr="00E407C6" w:rsidTr="00B01602">
        <w:trPr>
          <w:cantSplit/>
        </w:trPr>
        <w:tc>
          <w:tcPr>
            <w:tcW w:w="7969" w:type="dxa"/>
            <w:gridSpan w:val="7"/>
            <w:shd w:val="clear" w:color="auto" w:fill="FFFFFF" w:themeFill="background1"/>
            <w:vAlign w:val="center"/>
          </w:tcPr>
          <w:p w:rsidR="00891906" w:rsidRPr="00E407C6" w:rsidRDefault="00891906" w:rsidP="00B01602">
            <w:pPr>
              <w:autoSpaceDE w:val="0"/>
              <w:autoSpaceDN w:val="0"/>
              <w:adjustRightInd w:val="0"/>
              <w:spacing w:line="276" w:lineRule="auto"/>
              <w:ind w:left="60" w:right="60"/>
              <w:jc w:val="center"/>
              <w:rPr>
                <w:lang w:val="en-US"/>
              </w:rPr>
            </w:pPr>
            <w:r w:rsidRPr="00E407C6">
              <w:rPr>
                <w:i/>
                <w:iCs/>
                <w:lang w:val="en-US"/>
              </w:rPr>
              <w:t>Uji F</w:t>
            </w:r>
          </w:p>
        </w:tc>
      </w:tr>
      <w:tr w:rsidR="00891906" w:rsidRPr="00E407C6" w:rsidTr="00B01602">
        <w:trPr>
          <w:cantSplit/>
        </w:trPr>
        <w:tc>
          <w:tcPr>
            <w:tcW w:w="2017" w:type="dxa"/>
            <w:gridSpan w:val="2"/>
            <w:shd w:val="clear" w:color="auto" w:fill="FFFFFF" w:themeFill="background1"/>
            <w:vAlign w:val="bottom"/>
          </w:tcPr>
          <w:p w:rsidR="00891906" w:rsidRPr="00E407C6" w:rsidRDefault="00891906" w:rsidP="00B01602">
            <w:pPr>
              <w:autoSpaceDE w:val="0"/>
              <w:autoSpaceDN w:val="0"/>
              <w:adjustRightInd w:val="0"/>
              <w:spacing w:line="276" w:lineRule="auto"/>
              <w:ind w:left="60" w:right="60"/>
              <w:rPr>
                <w:lang w:val="en-US"/>
              </w:rPr>
            </w:pPr>
            <w:r w:rsidRPr="00E407C6">
              <w:rPr>
                <w:lang w:val="en-US"/>
              </w:rPr>
              <w:t>Model</w:t>
            </w:r>
          </w:p>
        </w:tc>
        <w:tc>
          <w:tcPr>
            <w:tcW w:w="1469"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Sum of Squares</w:t>
            </w:r>
          </w:p>
        </w:tc>
        <w:tc>
          <w:tcPr>
            <w:tcW w:w="1025"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proofErr w:type="spellStart"/>
            <w:r w:rsidRPr="00E407C6">
              <w:rPr>
                <w:lang w:val="en-US"/>
              </w:rPr>
              <w:t>df</w:t>
            </w:r>
            <w:proofErr w:type="spellEnd"/>
          </w:p>
        </w:tc>
        <w:tc>
          <w:tcPr>
            <w:tcW w:w="1408"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Mean Square</w:t>
            </w:r>
          </w:p>
        </w:tc>
        <w:tc>
          <w:tcPr>
            <w:tcW w:w="1025"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F</w:t>
            </w:r>
          </w:p>
        </w:tc>
        <w:tc>
          <w:tcPr>
            <w:tcW w:w="1025"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Sig.</w:t>
            </w:r>
          </w:p>
        </w:tc>
      </w:tr>
      <w:tr w:rsidR="00891906" w:rsidRPr="00E407C6" w:rsidTr="00B01602">
        <w:trPr>
          <w:cantSplit/>
        </w:trPr>
        <w:tc>
          <w:tcPr>
            <w:tcW w:w="733" w:type="dxa"/>
            <w:vMerge w:val="restart"/>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1</w:t>
            </w:r>
          </w:p>
        </w:tc>
        <w:tc>
          <w:tcPr>
            <w:tcW w:w="1284" w:type="dxa"/>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Regression</w:t>
            </w:r>
          </w:p>
        </w:tc>
        <w:tc>
          <w:tcPr>
            <w:tcW w:w="1469"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1277.211</w:t>
            </w:r>
          </w:p>
        </w:tc>
        <w:tc>
          <w:tcPr>
            <w:tcW w:w="1025"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2</w:t>
            </w:r>
          </w:p>
        </w:tc>
        <w:tc>
          <w:tcPr>
            <w:tcW w:w="1408"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638.605</w:t>
            </w:r>
          </w:p>
        </w:tc>
        <w:tc>
          <w:tcPr>
            <w:tcW w:w="1025"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23.490</w:t>
            </w:r>
          </w:p>
        </w:tc>
        <w:tc>
          <w:tcPr>
            <w:tcW w:w="1025"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.000</w:t>
            </w:r>
            <w:r w:rsidRPr="00E407C6">
              <w:rPr>
                <w:vertAlign w:val="superscript"/>
                <w:lang w:val="en-US"/>
              </w:rPr>
              <w:t>b</w:t>
            </w:r>
          </w:p>
        </w:tc>
      </w:tr>
      <w:tr w:rsidR="00891906" w:rsidRPr="00E407C6" w:rsidTr="00B01602">
        <w:trPr>
          <w:cantSplit/>
        </w:trPr>
        <w:tc>
          <w:tcPr>
            <w:tcW w:w="733" w:type="dxa"/>
            <w:vMerge/>
            <w:shd w:val="clear" w:color="auto" w:fill="FFFFFF" w:themeFill="background1"/>
          </w:tcPr>
          <w:p w:rsidR="00891906" w:rsidRPr="00E407C6" w:rsidRDefault="00891906" w:rsidP="00B01602">
            <w:pPr>
              <w:autoSpaceDE w:val="0"/>
              <w:autoSpaceDN w:val="0"/>
              <w:adjustRightInd w:val="0"/>
              <w:spacing w:line="276" w:lineRule="auto"/>
              <w:rPr>
                <w:lang w:val="en-US"/>
              </w:rPr>
            </w:pPr>
          </w:p>
        </w:tc>
        <w:tc>
          <w:tcPr>
            <w:tcW w:w="1284" w:type="dxa"/>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Residual</w:t>
            </w:r>
          </w:p>
        </w:tc>
        <w:tc>
          <w:tcPr>
            <w:tcW w:w="1469"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4811.989</w:t>
            </w:r>
          </w:p>
        </w:tc>
        <w:tc>
          <w:tcPr>
            <w:tcW w:w="1025"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177</w:t>
            </w:r>
          </w:p>
        </w:tc>
        <w:tc>
          <w:tcPr>
            <w:tcW w:w="1408"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27.186</w:t>
            </w:r>
          </w:p>
        </w:tc>
        <w:tc>
          <w:tcPr>
            <w:tcW w:w="1025" w:type="dxa"/>
            <w:shd w:val="clear" w:color="auto" w:fill="FFFFFF" w:themeFill="background1"/>
            <w:vAlign w:val="center"/>
          </w:tcPr>
          <w:p w:rsidR="00891906" w:rsidRPr="00E407C6" w:rsidRDefault="00891906" w:rsidP="00B01602">
            <w:pPr>
              <w:autoSpaceDE w:val="0"/>
              <w:autoSpaceDN w:val="0"/>
              <w:adjustRightInd w:val="0"/>
              <w:spacing w:line="276" w:lineRule="auto"/>
              <w:jc w:val="center"/>
              <w:rPr>
                <w:lang w:val="en-US"/>
              </w:rPr>
            </w:pPr>
          </w:p>
        </w:tc>
        <w:tc>
          <w:tcPr>
            <w:tcW w:w="1025" w:type="dxa"/>
            <w:shd w:val="clear" w:color="auto" w:fill="FFFFFF" w:themeFill="background1"/>
            <w:vAlign w:val="center"/>
          </w:tcPr>
          <w:p w:rsidR="00891906" w:rsidRPr="00E407C6" w:rsidRDefault="00891906" w:rsidP="00B01602">
            <w:pPr>
              <w:autoSpaceDE w:val="0"/>
              <w:autoSpaceDN w:val="0"/>
              <w:adjustRightInd w:val="0"/>
              <w:spacing w:line="276" w:lineRule="auto"/>
              <w:jc w:val="center"/>
              <w:rPr>
                <w:lang w:val="en-US"/>
              </w:rPr>
            </w:pPr>
          </w:p>
        </w:tc>
      </w:tr>
      <w:tr w:rsidR="00891906" w:rsidRPr="00E407C6" w:rsidTr="00B01602">
        <w:trPr>
          <w:cantSplit/>
        </w:trPr>
        <w:tc>
          <w:tcPr>
            <w:tcW w:w="733" w:type="dxa"/>
            <w:vMerge/>
            <w:shd w:val="clear" w:color="auto" w:fill="FFFFFF" w:themeFill="background1"/>
          </w:tcPr>
          <w:p w:rsidR="00891906" w:rsidRPr="00E407C6" w:rsidRDefault="00891906" w:rsidP="00B01602">
            <w:pPr>
              <w:autoSpaceDE w:val="0"/>
              <w:autoSpaceDN w:val="0"/>
              <w:adjustRightInd w:val="0"/>
              <w:spacing w:line="276" w:lineRule="auto"/>
              <w:rPr>
                <w:lang w:val="en-US"/>
              </w:rPr>
            </w:pPr>
          </w:p>
        </w:tc>
        <w:tc>
          <w:tcPr>
            <w:tcW w:w="1284" w:type="dxa"/>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Total</w:t>
            </w:r>
          </w:p>
        </w:tc>
        <w:tc>
          <w:tcPr>
            <w:tcW w:w="1469"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6089.200</w:t>
            </w:r>
          </w:p>
        </w:tc>
        <w:tc>
          <w:tcPr>
            <w:tcW w:w="1025" w:type="dxa"/>
            <w:shd w:val="clear" w:color="auto" w:fill="FFFFFF" w:themeFill="background1"/>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179</w:t>
            </w:r>
          </w:p>
        </w:tc>
        <w:tc>
          <w:tcPr>
            <w:tcW w:w="1408" w:type="dxa"/>
            <w:shd w:val="clear" w:color="auto" w:fill="FFFFFF" w:themeFill="background1"/>
            <w:vAlign w:val="center"/>
          </w:tcPr>
          <w:p w:rsidR="00891906" w:rsidRPr="00E407C6" w:rsidRDefault="00891906" w:rsidP="00B01602">
            <w:pPr>
              <w:autoSpaceDE w:val="0"/>
              <w:autoSpaceDN w:val="0"/>
              <w:adjustRightInd w:val="0"/>
              <w:spacing w:line="276" w:lineRule="auto"/>
              <w:jc w:val="center"/>
              <w:rPr>
                <w:lang w:val="en-US"/>
              </w:rPr>
            </w:pPr>
          </w:p>
        </w:tc>
        <w:tc>
          <w:tcPr>
            <w:tcW w:w="1025" w:type="dxa"/>
            <w:shd w:val="clear" w:color="auto" w:fill="FFFFFF" w:themeFill="background1"/>
            <w:vAlign w:val="center"/>
          </w:tcPr>
          <w:p w:rsidR="00891906" w:rsidRPr="00E407C6" w:rsidRDefault="00891906" w:rsidP="00B01602">
            <w:pPr>
              <w:autoSpaceDE w:val="0"/>
              <w:autoSpaceDN w:val="0"/>
              <w:adjustRightInd w:val="0"/>
              <w:spacing w:line="276" w:lineRule="auto"/>
              <w:jc w:val="center"/>
              <w:rPr>
                <w:lang w:val="en-US"/>
              </w:rPr>
            </w:pPr>
          </w:p>
        </w:tc>
        <w:tc>
          <w:tcPr>
            <w:tcW w:w="1025" w:type="dxa"/>
            <w:shd w:val="clear" w:color="auto" w:fill="FFFFFF" w:themeFill="background1"/>
            <w:vAlign w:val="center"/>
          </w:tcPr>
          <w:p w:rsidR="00891906" w:rsidRPr="00E407C6" w:rsidRDefault="00891906" w:rsidP="00B01602">
            <w:pPr>
              <w:autoSpaceDE w:val="0"/>
              <w:autoSpaceDN w:val="0"/>
              <w:adjustRightInd w:val="0"/>
              <w:spacing w:line="276" w:lineRule="auto"/>
              <w:jc w:val="center"/>
              <w:rPr>
                <w:lang w:val="en-US"/>
              </w:rPr>
            </w:pPr>
          </w:p>
        </w:tc>
      </w:tr>
      <w:tr w:rsidR="00891906" w:rsidRPr="00E407C6" w:rsidTr="00B01602">
        <w:trPr>
          <w:cantSplit/>
        </w:trPr>
        <w:tc>
          <w:tcPr>
            <w:tcW w:w="7969" w:type="dxa"/>
            <w:gridSpan w:val="7"/>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a. Dependent Variable: Y</w:t>
            </w:r>
          </w:p>
        </w:tc>
      </w:tr>
      <w:tr w:rsidR="00891906" w:rsidRPr="00E407C6" w:rsidTr="00B01602">
        <w:trPr>
          <w:cantSplit/>
        </w:trPr>
        <w:tc>
          <w:tcPr>
            <w:tcW w:w="7969" w:type="dxa"/>
            <w:gridSpan w:val="7"/>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b. Predictors: (Constant), X2, X1</w:t>
            </w:r>
          </w:p>
          <w:p w:rsidR="00891906" w:rsidRPr="00E407C6" w:rsidRDefault="00891906" w:rsidP="00B01602">
            <w:pPr>
              <w:autoSpaceDE w:val="0"/>
              <w:autoSpaceDN w:val="0"/>
              <w:adjustRightInd w:val="0"/>
              <w:spacing w:line="276" w:lineRule="auto"/>
              <w:ind w:left="60" w:right="60"/>
              <w:rPr>
                <w:lang w:val="en-US"/>
              </w:rPr>
            </w:pPr>
          </w:p>
        </w:tc>
      </w:tr>
    </w:tbl>
    <w:p w:rsidR="00891906" w:rsidRDefault="00891906" w:rsidP="00891906">
      <w:pPr>
        <w:pStyle w:val="ListParagraph"/>
        <w:tabs>
          <w:tab w:val="left" w:pos="6030"/>
        </w:tabs>
        <w:ind w:left="1440"/>
        <w:rPr>
          <w:b/>
          <w:bCs/>
          <w:sz w:val="26"/>
          <w:szCs w:val="26"/>
        </w:rPr>
      </w:pPr>
    </w:p>
    <w:p w:rsidR="00891906" w:rsidRDefault="00891906" w:rsidP="00891906">
      <w:pPr>
        <w:pStyle w:val="ListParagraph"/>
        <w:tabs>
          <w:tab w:val="left" w:pos="6030"/>
        </w:tabs>
        <w:ind w:left="1440"/>
        <w:rPr>
          <w:b/>
          <w:bCs/>
          <w:sz w:val="26"/>
          <w:szCs w:val="26"/>
        </w:rPr>
      </w:pPr>
    </w:p>
    <w:p w:rsidR="00891906" w:rsidRDefault="00891906" w:rsidP="00891906">
      <w:pPr>
        <w:pStyle w:val="ListParagraph"/>
        <w:tabs>
          <w:tab w:val="left" w:pos="6030"/>
        </w:tabs>
        <w:ind w:left="1440"/>
        <w:rPr>
          <w:b/>
          <w:bCs/>
          <w:sz w:val="26"/>
          <w:szCs w:val="26"/>
        </w:rPr>
      </w:pPr>
    </w:p>
    <w:p w:rsidR="00891906" w:rsidRDefault="00891906" w:rsidP="00891906">
      <w:pPr>
        <w:pStyle w:val="ListParagraph"/>
        <w:tabs>
          <w:tab w:val="left" w:pos="6030"/>
        </w:tabs>
        <w:ind w:left="1440"/>
        <w:rPr>
          <w:b/>
          <w:bCs/>
          <w:sz w:val="26"/>
          <w:szCs w:val="26"/>
        </w:rPr>
      </w:pPr>
    </w:p>
    <w:p w:rsidR="00891906" w:rsidRDefault="00891906" w:rsidP="00891906">
      <w:pPr>
        <w:pStyle w:val="ListParagraph"/>
        <w:tabs>
          <w:tab w:val="left" w:pos="6030"/>
        </w:tabs>
        <w:ind w:left="1440"/>
        <w:rPr>
          <w:b/>
          <w:bCs/>
          <w:sz w:val="26"/>
          <w:szCs w:val="26"/>
        </w:rPr>
      </w:pPr>
    </w:p>
    <w:p w:rsidR="00891906" w:rsidRDefault="00891906" w:rsidP="00891906">
      <w:pPr>
        <w:pStyle w:val="ListParagraph"/>
        <w:tabs>
          <w:tab w:val="left" w:pos="6030"/>
        </w:tabs>
        <w:ind w:left="1440"/>
        <w:rPr>
          <w:b/>
          <w:bCs/>
          <w:sz w:val="26"/>
          <w:szCs w:val="26"/>
        </w:rPr>
      </w:pPr>
    </w:p>
    <w:p w:rsidR="00891906" w:rsidRPr="00E407C6" w:rsidRDefault="00891906" w:rsidP="00891906">
      <w:pPr>
        <w:tabs>
          <w:tab w:val="left" w:pos="6030"/>
        </w:tabs>
        <w:rPr>
          <w:b/>
          <w:bCs/>
          <w:sz w:val="26"/>
          <w:szCs w:val="26"/>
        </w:rPr>
      </w:pPr>
    </w:p>
    <w:p w:rsidR="00891906" w:rsidRPr="008458EA" w:rsidRDefault="00891906" w:rsidP="00891906">
      <w:pPr>
        <w:pStyle w:val="ListParagraph"/>
        <w:numPr>
          <w:ilvl w:val="0"/>
          <w:numId w:val="2"/>
        </w:numPr>
        <w:tabs>
          <w:tab w:val="left" w:pos="6030"/>
        </w:tabs>
        <w:rPr>
          <w:b/>
          <w:bCs/>
          <w:sz w:val="26"/>
          <w:szCs w:val="26"/>
        </w:rPr>
      </w:pPr>
      <w:r>
        <w:rPr>
          <w:b/>
          <w:bCs/>
          <w:sz w:val="26"/>
          <w:szCs w:val="26"/>
        </w:rPr>
        <w:t>R Square</w:t>
      </w:r>
    </w:p>
    <w:tbl>
      <w:tblPr>
        <w:tblpPr w:leftFromText="180" w:rightFromText="180" w:vertAnchor="text" w:horzAnchor="margin" w:tblpXSpec="center" w:tblpY="151"/>
        <w:tblW w:w="5843" w:type="dxa"/>
        <w:tblBorders>
          <w:insideH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795"/>
        <w:gridCol w:w="1024"/>
        <w:gridCol w:w="1086"/>
        <w:gridCol w:w="1469"/>
        <w:gridCol w:w="1469"/>
      </w:tblGrid>
      <w:tr w:rsidR="00891906" w:rsidRPr="00E407C6" w:rsidTr="00B01602">
        <w:trPr>
          <w:cantSplit/>
        </w:trPr>
        <w:tc>
          <w:tcPr>
            <w:tcW w:w="5843" w:type="dxa"/>
            <w:gridSpan w:val="5"/>
            <w:shd w:val="clear" w:color="auto" w:fill="FFFFFF" w:themeFill="background1"/>
            <w:vAlign w:val="center"/>
          </w:tcPr>
          <w:p w:rsidR="00891906" w:rsidRPr="00E407C6" w:rsidRDefault="00891906" w:rsidP="00B01602">
            <w:pPr>
              <w:autoSpaceDE w:val="0"/>
              <w:autoSpaceDN w:val="0"/>
              <w:adjustRightInd w:val="0"/>
              <w:spacing w:line="276" w:lineRule="auto"/>
              <w:ind w:left="60" w:right="60"/>
              <w:jc w:val="center"/>
              <w:rPr>
                <w:lang w:val="en-US"/>
              </w:rPr>
            </w:pPr>
            <w:r w:rsidRPr="00E407C6">
              <w:rPr>
                <w:i/>
                <w:iCs/>
                <w:lang w:val="en-US"/>
              </w:rPr>
              <w:t xml:space="preserve">Uji </w:t>
            </w:r>
            <w:proofErr w:type="spellStart"/>
            <w:r w:rsidRPr="00E407C6">
              <w:rPr>
                <w:i/>
                <w:iCs/>
                <w:lang w:val="en-US"/>
              </w:rPr>
              <w:t>Koefisien</w:t>
            </w:r>
            <w:proofErr w:type="spellEnd"/>
            <w:r w:rsidRPr="00E407C6">
              <w:rPr>
                <w:i/>
                <w:iCs/>
                <w:lang w:val="en-US"/>
              </w:rPr>
              <w:t xml:space="preserve"> </w:t>
            </w:r>
            <w:proofErr w:type="spellStart"/>
            <w:r w:rsidRPr="00E407C6">
              <w:rPr>
                <w:i/>
                <w:iCs/>
                <w:lang w:val="en-US"/>
              </w:rPr>
              <w:t>Determinasi</w:t>
            </w:r>
            <w:proofErr w:type="spellEnd"/>
          </w:p>
        </w:tc>
      </w:tr>
      <w:tr w:rsidR="00891906" w:rsidRPr="00E407C6" w:rsidTr="00B01602">
        <w:trPr>
          <w:cantSplit/>
        </w:trPr>
        <w:tc>
          <w:tcPr>
            <w:tcW w:w="795"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rPr>
                <w:lang w:val="en-US"/>
              </w:rPr>
            </w:pPr>
            <w:r w:rsidRPr="00E407C6">
              <w:rPr>
                <w:lang w:val="en-US"/>
              </w:rPr>
              <w:t>Model</w:t>
            </w:r>
          </w:p>
        </w:tc>
        <w:tc>
          <w:tcPr>
            <w:tcW w:w="1024"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R</w:t>
            </w:r>
          </w:p>
        </w:tc>
        <w:tc>
          <w:tcPr>
            <w:tcW w:w="1086"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R Square</w:t>
            </w:r>
          </w:p>
        </w:tc>
        <w:tc>
          <w:tcPr>
            <w:tcW w:w="1469"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Adjusted R Square</w:t>
            </w:r>
          </w:p>
        </w:tc>
        <w:tc>
          <w:tcPr>
            <w:tcW w:w="1469" w:type="dxa"/>
            <w:shd w:val="clear" w:color="auto" w:fill="FFFFFF" w:themeFill="background1"/>
            <w:vAlign w:val="bottom"/>
          </w:tcPr>
          <w:p w:rsidR="00891906" w:rsidRPr="00E407C6" w:rsidRDefault="00891906" w:rsidP="00B01602">
            <w:pPr>
              <w:autoSpaceDE w:val="0"/>
              <w:autoSpaceDN w:val="0"/>
              <w:adjustRightInd w:val="0"/>
              <w:spacing w:line="276" w:lineRule="auto"/>
              <w:ind w:left="60" w:right="60"/>
              <w:jc w:val="center"/>
              <w:rPr>
                <w:lang w:val="en-US"/>
              </w:rPr>
            </w:pPr>
            <w:r w:rsidRPr="00E407C6">
              <w:rPr>
                <w:lang w:val="en-US"/>
              </w:rPr>
              <w:t>Std. Error of the Estimate</w:t>
            </w:r>
          </w:p>
        </w:tc>
      </w:tr>
      <w:tr w:rsidR="00891906" w:rsidRPr="00E407C6" w:rsidTr="00B01602">
        <w:trPr>
          <w:cantSplit/>
        </w:trPr>
        <w:tc>
          <w:tcPr>
            <w:tcW w:w="795" w:type="dxa"/>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1</w:t>
            </w:r>
          </w:p>
        </w:tc>
        <w:tc>
          <w:tcPr>
            <w:tcW w:w="1024" w:type="dxa"/>
            <w:shd w:val="clear" w:color="auto" w:fill="FFFFFF" w:themeFill="background1"/>
          </w:tcPr>
          <w:p w:rsidR="00891906" w:rsidRPr="00E407C6" w:rsidRDefault="00891906" w:rsidP="00B01602">
            <w:pPr>
              <w:autoSpaceDE w:val="0"/>
              <w:autoSpaceDN w:val="0"/>
              <w:adjustRightInd w:val="0"/>
              <w:spacing w:line="276" w:lineRule="auto"/>
              <w:ind w:left="60" w:right="60"/>
              <w:jc w:val="right"/>
              <w:rPr>
                <w:lang w:val="en-US"/>
              </w:rPr>
            </w:pPr>
            <w:r w:rsidRPr="00E407C6">
              <w:rPr>
                <w:lang w:val="en-US"/>
              </w:rPr>
              <w:t>.458</w:t>
            </w:r>
            <w:r w:rsidRPr="00E407C6">
              <w:rPr>
                <w:vertAlign w:val="superscript"/>
                <w:lang w:val="en-US"/>
              </w:rPr>
              <w:t>a</w:t>
            </w:r>
          </w:p>
        </w:tc>
        <w:tc>
          <w:tcPr>
            <w:tcW w:w="1086" w:type="dxa"/>
            <w:shd w:val="clear" w:color="auto" w:fill="FFFFFF" w:themeFill="background1"/>
          </w:tcPr>
          <w:p w:rsidR="00891906" w:rsidRPr="00E407C6" w:rsidRDefault="00891906" w:rsidP="00B01602">
            <w:pPr>
              <w:autoSpaceDE w:val="0"/>
              <w:autoSpaceDN w:val="0"/>
              <w:adjustRightInd w:val="0"/>
              <w:spacing w:line="276" w:lineRule="auto"/>
              <w:ind w:left="60" w:right="60"/>
              <w:jc w:val="right"/>
              <w:rPr>
                <w:lang w:val="en-US"/>
              </w:rPr>
            </w:pPr>
            <w:r w:rsidRPr="00E407C6">
              <w:rPr>
                <w:lang w:val="en-US"/>
              </w:rPr>
              <w:t>.210</w:t>
            </w:r>
          </w:p>
        </w:tc>
        <w:tc>
          <w:tcPr>
            <w:tcW w:w="1469" w:type="dxa"/>
            <w:shd w:val="clear" w:color="auto" w:fill="FFFFFF" w:themeFill="background1"/>
          </w:tcPr>
          <w:p w:rsidR="00891906" w:rsidRPr="00E407C6" w:rsidRDefault="00891906" w:rsidP="00B01602">
            <w:pPr>
              <w:autoSpaceDE w:val="0"/>
              <w:autoSpaceDN w:val="0"/>
              <w:adjustRightInd w:val="0"/>
              <w:spacing w:line="276" w:lineRule="auto"/>
              <w:ind w:left="60" w:right="60"/>
              <w:jc w:val="right"/>
              <w:rPr>
                <w:lang w:val="en-US"/>
              </w:rPr>
            </w:pPr>
            <w:r w:rsidRPr="00E407C6">
              <w:rPr>
                <w:lang w:val="en-US"/>
              </w:rPr>
              <w:t>.201</w:t>
            </w:r>
          </w:p>
        </w:tc>
        <w:tc>
          <w:tcPr>
            <w:tcW w:w="1469" w:type="dxa"/>
            <w:shd w:val="clear" w:color="auto" w:fill="FFFFFF" w:themeFill="background1"/>
          </w:tcPr>
          <w:p w:rsidR="00891906" w:rsidRPr="00E407C6" w:rsidRDefault="00891906" w:rsidP="00B01602">
            <w:pPr>
              <w:autoSpaceDE w:val="0"/>
              <w:autoSpaceDN w:val="0"/>
              <w:adjustRightInd w:val="0"/>
              <w:spacing w:line="276" w:lineRule="auto"/>
              <w:ind w:left="60" w:right="60"/>
              <w:jc w:val="right"/>
              <w:rPr>
                <w:lang w:val="en-US"/>
              </w:rPr>
            </w:pPr>
            <w:r w:rsidRPr="00E407C6">
              <w:rPr>
                <w:lang w:val="en-US"/>
              </w:rPr>
              <w:t>5.214</w:t>
            </w:r>
          </w:p>
        </w:tc>
      </w:tr>
      <w:tr w:rsidR="00891906" w:rsidRPr="00E407C6" w:rsidTr="00B01602">
        <w:trPr>
          <w:cantSplit/>
        </w:trPr>
        <w:tc>
          <w:tcPr>
            <w:tcW w:w="5843" w:type="dxa"/>
            <w:gridSpan w:val="5"/>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a. Predictors: (Constant), X2, X1</w:t>
            </w:r>
          </w:p>
        </w:tc>
      </w:tr>
      <w:tr w:rsidR="00891906" w:rsidRPr="00E407C6" w:rsidTr="00B01602">
        <w:trPr>
          <w:cantSplit/>
        </w:trPr>
        <w:tc>
          <w:tcPr>
            <w:tcW w:w="5843" w:type="dxa"/>
            <w:gridSpan w:val="5"/>
            <w:shd w:val="clear" w:color="auto" w:fill="FFFFFF" w:themeFill="background1"/>
          </w:tcPr>
          <w:p w:rsidR="00891906" w:rsidRPr="00E407C6" w:rsidRDefault="00891906" w:rsidP="00B01602">
            <w:pPr>
              <w:autoSpaceDE w:val="0"/>
              <w:autoSpaceDN w:val="0"/>
              <w:adjustRightInd w:val="0"/>
              <w:spacing w:line="276" w:lineRule="auto"/>
              <w:ind w:left="60" w:right="60"/>
              <w:rPr>
                <w:lang w:val="en-US"/>
              </w:rPr>
            </w:pPr>
            <w:r w:rsidRPr="00E407C6">
              <w:rPr>
                <w:lang w:val="en-US"/>
              </w:rPr>
              <w:t>b. Dependent Variable: Y</w:t>
            </w:r>
          </w:p>
          <w:p w:rsidR="00891906" w:rsidRPr="00E407C6" w:rsidRDefault="00891906" w:rsidP="00B01602">
            <w:pPr>
              <w:autoSpaceDE w:val="0"/>
              <w:autoSpaceDN w:val="0"/>
              <w:adjustRightInd w:val="0"/>
              <w:spacing w:line="276" w:lineRule="auto"/>
              <w:ind w:left="60" w:right="60"/>
              <w:rPr>
                <w:lang w:val="en-US"/>
              </w:rPr>
            </w:pPr>
          </w:p>
        </w:tc>
      </w:tr>
    </w:tbl>
    <w:p w:rsidR="00891906" w:rsidRPr="00E407C6" w:rsidRDefault="00891906" w:rsidP="00891906">
      <w:pPr>
        <w:pStyle w:val="ListParagraph"/>
        <w:tabs>
          <w:tab w:val="left" w:pos="6030"/>
        </w:tabs>
        <w:ind w:left="1440"/>
        <w:rPr>
          <w:b/>
          <w:bCs/>
          <w:sz w:val="26"/>
          <w:szCs w:val="26"/>
        </w:rPr>
      </w:pPr>
    </w:p>
    <w:p w:rsidR="004D6252" w:rsidRDefault="004D6252"/>
    <w:sectPr w:rsidR="004D6252" w:rsidSect="00891906">
      <w:headerReference w:type="even" r:id="rId6"/>
      <w:headerReference w:type="default" r:id="rId7"/>
      <w:footerReference w:type="even" r:id="rId8"/>
      <w:footerReference w:type="default" r:id="rId9"/>
      <w:headerReference w:type="first" r:id="rId10"/>
      <w:footerReference w:type="first" r:id="rId11"/>
      <w:pgSz w:w="11906" w:h="16838"/>
      <w:pgMar w:top="1701" w:right="1134" w:bottom="1701" w:left="1412" w:header="1134"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jc w:val="center"/>
      <w:rPr>
        <w:sz w:val="14"/>
        <w:szCs w:val="14"/>
      </w:rPr>
    </w:pPr>
  </w:p>
  <w:p w:rsidR="00891906" w:rsidRDefault="00891906">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891906" w:rsidRDefault="00891906">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ind w:left="432"/>
      <w:jc w:val="center"/>
      <w:rPr>
        <w:sz w:val="14"/>
        <w:szCs w:val="14"/>
      </w:rPr>
    </w:pPr>
    <w:r>
      <w:rPr>
        <w:sz w:val="14"/>
        <w:szCs w:val="14"/>
      </w:rPr>
      <w:t xml:space="preserve">Copyright © </w:t>
    </w:r>
    <w:r>
      <w:rPr>
        <w:sz w:val="14"/>
        <w:szCs w:val="14"/>
      </w:rPr>
      <w:t>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891906" w:rsidRDefault="00891906">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ind w:left="432"/>
      <w:jc w:val="center"/>
      <w:rPr>
        <w:rFonts w:ascii="Times" w:eastAsia="Times" w:hAnsi="Times" w:cs="Times"/>
        <w:sz w:val="14"/>
        <w:szCs w:val="14"/>
      </w:rPr>
    </w:pPr>
    <w:r>
      <w:rPr>
        <w:rFonts w:ascii="Times" w:eastAsia="Times" w:hAnsi="Times" w:cs="Times"/>
        <w:sz w:val="14"/>
        <w:szCs w:val="14"/>
      </w:rPr>
      <w:t xml:space="preserve">Copyright © </w:t>
    </w:r>
    <w:r>
      <w:rPr>
        <w:rFonts w:ascii="Times" w:eastAsia="Times" w:hAnsi="Times" w:cs="Times"/>
        <w:sz w:val="14"/>
        <w:szCs w:val="14"/>
      </w:rPr>
      <w:t>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891906" w:rsidRDefault="00891906">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rsidR="00891906" w:rsidRDefault="0089190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1906" w:rsidRDefault="00891906">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rsidR="00891906" w:rsidRDefault="008919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514B98"/>
    <w:multiLevelType w:val="hybridMultilevel"/>
    <w:tmpl w:val="5FA01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E93E7C"/>
    <w:multiLevelType w:val="hybridMultilevel"/>
    <w:tmpl w:val="2084E47C"/>
    <w:lvl w:ilvl="0" w:tplc="2B523EF8">
      <w:start w:val="1"/>
      <w:numFmt w:val="decimal"/>
      <w:lvlText w:val="%1."/>
      <w:lvlJc w:val="left"/>
      <w:pPr>
        <w:ind w:left="1440" w:hanging="36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51261872">
    <w:abstractNumId w:val="0"/>
  </w:num>
  <w:num w:numId="2" w16cid:durableId="730924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906"/>
    <w:rsid w:val="001E36AD"/>
    <w:rsid w:val="004D6252"/>
    <w:rsid w:val="004E595D"/>
    <w:rsid w:val="00514BC1"/>
    <w:rsid w:val="00891906"/>
    <w:rsid w:val="00AD3CA4"/>
    <w:rsid w:val="00E41FBD"/>
    <w:rsid w:val="00EC6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BB71E"/>
  <w15:chartTrackingRefBased/>
  <w15:docId w15:val="{29138E51-AFF4-4A40-BB92-A141F2CD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906"/>
    <w:pPr>
      <w:suppressAutoHyphens/>
      <w:spacing w:after="0" w:line="240" w:lineRule="auto"/>
    </w:pPr>
    <w:rPr>
      <w:rFonts w:ascii="Times New Roman" w:eastAsia="Times New Roman" w:hAnsi="Times New Roman" w:cs="Times New Roman"/>
      <w:kern w:val="0"/>
      <w:lang w:val="id-ID" w:eastAsia="zh-CN"/>
      <w14:ligatures w14:val="none"/>
    </w:rPr>
  </w:style>
  <w:style w:type="paragraph" w:styleId="Heading1">
    <w:name w:val="heading 1"/>
    <w:basedOn w:val="Normal"/>
    <w:next w:val="Normal"/>
    <w:link w:val="Heading1Char"/>
    <w:uiPriority w:val="9"/>
    <w:qFormat/>
    <w:rsid w:val="008919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19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190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190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190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19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19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19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19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9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19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19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19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19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19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19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19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1906"/>
    <w:rPr>
      <w:rFonts w:eastAsiaTheme="majorEastAsia" w:cstheme="majorBidi"/>
      <w:color w:val="272727" w:themeColor="text1" w:themeTint="D8"/>
    </w:rPr>
  </w:style>
  <w:style w:type="paragraph" w:styleId="Title">
    <w:name w:val="Title"/>
    <w:basedOn w:val="Normal"/>
    <w:next w:val="Normal"/>
    <w:link w:val="TitleChar"/>
    <w:uiPriority w:val="10"/>
    <w:qFormat/>
    <w:rsid w:val="008919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19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19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1906"/>
    <w:pPr>
      <w:spacing w:before="160"/>
      <w:jc w:val="center"/>
    </w:pPr>
    <w:rPr>
      <w:i/>
      <w:iCs/>
      <w:color w:val="404040" w:themeColor="text1" w:themeTint="BF"/>
    </w:rPr>
  </w:style>
  <w:style w:type="character" w:customStyle="1" w:styleId="QuoteChar">
    <w:name w:val="Quote Char"/>
    <w:basedOn w:val="DefaultParagraphFont"/>
    <w:link w:val="Quote"/>
    <w:uiPriority w:val="29"/>
    <w:rsid w:val="00891906"/>
    <w:rPr>
      <w:i/>
      <w:iCs/>
      <w:color w:val="404040" w:themeColor="text1" w:themeTint="BF"/>
    </w:rPr>
  </w:style>
  <w:style w:type="paragraph" w:styleId="ListParagraph">
    <w:name w:val="List Paragraph"/>
    <w:basedOn w:val="Normal"/>
    <w:uiPriority w:val="1"/>
    <w:qFormat/>
    <w:rsid w:val="00891906"/>
    <w:pPr>
      <w:ind w:left="720"/>
      <w:contextualSpacing/>
    </w:pPr>
  </w:style>
  <w:style w:type="character" w:styleId="IntenseEmphasis">
    <w:name w:val="Intense Emphasis"/>
    <w:basedOn w:val="DefaultParagraphFont"/>
    <w:uiPriority w:val="21"/>
    <w:qFormat/>
    <w:rsid w:val="00891906"/>
    <w:rPr>
      <w:i/>
      <w:iCs/>
      <w:color w:val="2F5496" w:themeColor="accent1" w:themeShade="BF"/>
    </w:rPr>
  </w:style>
  <w:style w:type="paragraph" w:styleId="IntenseQuote">
    <w:name w:val="Intense Quote"/>
    <w:basedOn w:val="Normal"/>
    <w:next w:val="Normal"/>
    <w:link w:val="IntenseQuoteChar"/>
    <w:uiPriority w:val="30"/>
    <w:qFormat/>
    <w:rsid w:val="008919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1906"/>
    <w:rPr>
      <w:i/>
      <w:iCs/>
      <w:color w:val="2F5496" w:themeColor="accent1" w:themeShade="BF"/>
    </w:rPr>
  </w:style>
  <w:style w:type="character" w:styleId="IntenseReference">
    <w:name w:val="Intense Reference"/>
    <w:basedOn w:val="DefaultParagraphFont"/>
    <w:uiPriority w:val="32"/>
    <w:qFormat/>
    <w:rsid w:val="008919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image" Target="media/image1.png"/><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636</Words>
  <Characters>3626</Characters>
  <Application>Microsoft Office Word</Application>
  <DocSecurity>0</DocSecurity>
  <Lines>30</Lines>
  <Paragraphs>8</Paragraphs>
  <ScaleCrop>false</ScaleCrop>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alfiadny firdausy</dc:creator>
  <cp:keywords/>
  <dc:description/>
  <cp:lastModifiedBy>alfiadny firdausy</cp:lastModifiedBy>
  <cp:revision>1</cp:revision>
  <dcterms:created xsi:type="dcterms:W3CDTF">2026-02-19T06:59:00Z</dcterms:created>
  <dcterms:modified xsi:type="dcterms:W3CDTF">2026-02-19T07:00:00Z</dcterms:modified>
</cp:coreProperties>
</file>